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黑体" w:hAnsi="黑体"/>
          <w:color w:val="000000"/>
          <w:kern w:val="2"/>
        </w:rPr>
      </w:pPr>
      <w:bookmarkStart w:id="0" w:name="_Toc3214"/>
      <w:r>
        <w:rPr>
          <w:rFonts w:hint="eastAsia" w:ascii="黑体" w:hAnsi="黑体"/>
          <w:color w:val="000000"/>
          <w:lang w:val="en-US" w:eastAsia="zh-CN"/>
        </w:rPr>
        <w:t>横州市</w:t>
      </w:r>
      <w:r>
        <w:rPr>
          <w:rFonts w:hint="eastAsia" w:ascii="黑体" w:hAnsi="黑体"/>
          <w:color w:val="000000"/>
        </w:rPr>
        <w:t>农村承包土地经营权流转意向书（试行）</w:t>
      </w:r>
      <w:bookmarkEnd w:id="0"/>
    </w:p>
    <w:p>
      <w:pPr>
        <w:widowControl/>
        <w:snapToGrid w:val="0"/>
        <w:spacing w:line="360" w:lineRule="auto"/>
        <w:jc w:val="center"/>
        <w:rPr>
          <w:rFonts w:ascii="Times New Roman" w:hAnsi="Times New Roman"/>
          <w:kern w:val="0"/>
          <w:sz w:val="24"/>
        </w:rPr>
      </w:pPr>
      <w:r>
        <w:rPr>
          <w:rFonts w:hint="eastAsia" w:ascii="Times New Roman" w:hAnsi="Times New Roman"/>
          <w:kern w:val="0"/>
          <w:sz w:val="28"/>
          <w:szCs w:val="28"/>
        </w:rPr>
        <w:t>（</w:t>
      </w:r>
      <w:r>
        <w:rPr>
          <w:rFonts w:hint="eastAsia" w:ascii="Times New Roman" w:hAnsi="Times New Roman"/>
          <w:kern w:val="0"/>
          <w:sz w:val="24"/>
        </w:rPr>
        <w:t>本协议适用于农户委托村集体经济组织代流转承包土地经营权时使用）</w:t>
      </w:r>
    </w:p>
    <w:p>
      <w:pPr>
        <w:widowControl/>
        <w:spacing w:line="360" w:lineRule="auto"/>
        <w:jc w:val="left"/>
        <w:rPr>
          <w:rFonts w:ascii="Times New Roman" w:hAnsi="Times New Roman"/>
          <w:kern w:val="0"/>
          <w:sz w:val="28"/>
          <w:szCs w:val="28"/>
        </w:rPr>
      </w:pPr>
      <w:r>
        <w:rPr>
          <w:rFonts w:hint="eastAsia" w:ascii="Times New Roman" w:hAnsi="Times New Roman"/>
          <w:kern w:val="0"/>
          <w:sz w:val="28"/>
          <w:szCs w:val="28"/>
        </w:rPr>
        <w:t>委托人</w:t>
      </w:r>
      <w:r>
        <w:rPr>
          <w:rFonts w:ascii="Times New Roman" w:hAnsi="Times New Roman"/>
          <w:kern w:val="0"/>
          <w:sz w:val="28"/>
          <w:szCs w:val="28"/>
        </w:rPr>
        <w:t>(</w:t>
      </w:r>
      <w:r>
        <w:rPr>
          <w:rFonts w:hint="eastAsia" w:ascii="Times New Roman" w:hAnsi="Times New Roman"/>
          <w:kern w:val="0"/>
          <w:sz w:val="28"/>
          <w:szCs w:val="28"/>
        </w:rPr>
        <w:t>以下简称甲方）：</w:t>
      </w:r>
    </w:p>
    <w:p>
      <w:pPr>
        <w:widowControl/>
        <w:spacing w:line="360" w:lineRule="auto"/>
        <w:jc w:val="left"/>
        <w:rPr>
          <w:rFonts w:ascii="Times New Roman" w:hAnsi="Times New Roman"/>
          <w:kern w:val="0"/>
          <w:sz w:val="28"/>
          <w:szCs w:val="28"/>
        </w:rPr>
      </w:pPr>
      <w:r>
        <w:rPr>
          <w:rFonts w:hint="eastAsia" w:ascii="Times New Roman" w:hAnsi="Times New Roman"/>
          <w:kern w:val="0"/>
          <w:sz w:val="28"/>
          <w:szCs w:val="28"/>
          <w:lang w:val="en-US" w:eastAsia="zh-CN"/>
        </w:rPr>
        <w:t>横州市</w:t>
      </w:r>
      <w:r>
        <w:rPr>
          <w:rFonts w:hint="eastAsia" w:ascii="Times New Roman" w:hAnsi="Times New Roman"/>
          <w:kern w:val="0"/>
          <w:sz w:val="28"/>
          <w:szCs w:val="28"/>
          <w:u w:val="single"/>
        </w:rPr>
        <w:t xml:space="preserve">  </w:t>
      </w:r>
      <w:r>
        <w:rPr>
          <w:rFonts w:ascii="Times New Roman" w:hAnsi="Times New Roman"/>
          <w:kern w:val="0"/>
          <w:sz w:val="28"/>
          <w:szCs w:val="28"/>
          <w:u w:val="single"/>
        </w:rPr>
        <w:t xml:space="preserve"> </w:t>
      </w:r>
      <w:r>
        <w:rPr>
          <w:rFonts w:hint="eastAsia" w:ascii="Times New Roman" w:hAnsi="Times New Roman"/>
          <w:kern w:val="0"/>
          <w:sz w:val="28"/>
          <w:szCs w:val="28"/>
          <w:u w:val="single"/>
        </w:rPr>
        <w:t xml:space="preserve"> </w:t>
      </w:r>
      <w:bookmarkStart w:id="9" w:name="_GoBack"/>
      <w:r>
        <w:rPr>
          <w:rFonts w:hint="eastAsia" w:ascii="Times New Roman" w:hAnsi="Times New Roman"/>
          <w:kern w:val="0"/>
          <w:sz w:val="28"/>
          <w:szCs w:val="28"/>
        </w:rPr>
        <w:t>镇</w:t>
      </w:r>
      <w:bookmarkEnd w:id="9"/>
      <w:r>
        <w:rPr>
          <w:rFonts w:hint="eastAsia" w:ascii="Times New Roman" w:hAnsi="Times New Roman"/>
          <w:kern w:val="0"/>
          <w:sz w:val="28"/>
          <w:szCs w:val="28"/>
        </w:rPr>
        <w:t>（乡）</w:t>
      </w:r>
      <w:r>
        <w:rPr>
          <w:rFonts w:ascii="Times New Roman" w:hAnsi="Times New Roman"/>
          <w:kern w:val="0"/>
          <w:sz w:val="28"/>
          <w:szCs w:val="28"/>
          <w:u w:val="single"/>
        </w:rPr>
        <w:t xml:space="preserve">  </w:t>
      </w:r>
      <w:r>
        <w:rPr>
          <w:rFonts w:hint="eastAsia" w:ascii="Times New Roman" w:hAnsi="Times New Roman"/>
          <w:kern w:val="0"/>
          <w:sz w:val="28"/>
          <w:szCs w:val="28"/>
          <w:u w:val="single"/>
          <w:lang w:val="en-US" w:eastAsia="zh-CN"/>
        </w:rPr>
        <w:t xml:space="preserve"> </w:t>
      </w:r>
      <w:r>
        <w:rPr>
          <w:rFonts w:ascii="Times New Roman" w:hAnsi="Times New Roman"/>
          <w:kern w:val="0"/>
          <w:sz w:val="28"/>
          <w:szCs w:val="28"/>
          <w:u w:val="single"/>
        </w:rPr>
        <w:t xml:space="preserve"> </w:t>
      </w:r>
      <w:r>
        <w:rPr>
          <w:rFonts w:ascii="Times New Roman" w:hAnsi="Times New Roman"/>
          <w:kern w:val="0"/>
          <w:sz w:val="28"/>
          <w:szCs w:val="28"/>
        </w:rPr>
        <w:t xml:space="preserve"> </w:t>
      </w:r>
      <w:r>
        <w:rPr>
          <w:rFonts w:hint="eastAsia" w:ascii="Times New Roman" w:hAnsi="Times New Roman"/>
          <w:kern w:val="0"/>
          <w:sz w:val="28"/>
          <w:szCs w:val="28"/>
        </w:rPr>
        <w:t>村</w:t>
      </w:r>
      <w:r>
        <w:rPr>
          <w:rFonts w:hint="eastAsia" w:ascii="Times New Roman" w:hAnsi="Times New Roman"/>
          <w:kern w:val="0"/>
          <w:sz w:val="28"/>
          <w:szCs w:val="28"/>
          <w:lang w:val="en-US" w:eastAsia="zh-CN"/>
        </w:rPr>
        <w:t>委</w:t>
      </w:r>
      <w:r>
        <w:rPr>
          <w:rFonts w:hint="eastAsia" w:ascii="Times New Roman" w:hAnsi="Times New Roman"/>
          <w:kern w:val="0"/>
          <w:sz w:val="28"/>
          <w:szCs w:val="28"/>
        </w:rPr>
        <w:t>（社区）</w:t>
      </w:r>
      <w:r>
        <w:rPr>
          <w:rFonts w:hint="eastAsia" w:ascii="Times New Roman" w:hAnsi="Times New Roman"/>
          <w:kern w:val="0"/>
          <w:sz w:val="28"/>
          <w:szCs w:val="28"/>
          <w:u w:val="single"/>
          <w:lang w:val="en-US" w:eastAsia="zh-CN"/>
        </w:rPr>
        <w:t xml:space="preserve">     </w:t>
      </w:r>
      <w:r>
        <w:rPr>
          <w:rFonts w:hint="eastAsia" w:ascii="Times New Roman" w:hAnsi="Times New Roman"/>
          <w:kern w:val="0"/>
          <w:sz w:val="28"/>
          <w:szCs w:val="28"/>
          <w:lang w:val="en-US" w:eastAsia="zh-CN"/>
        </w:rPr>
        <w:t>经联社</w:t>
      </w:r>
      <w:r>
        <w:rPr>
          <w:rFonts w:hint="eastAsia" w:ascii="Times New Roman" w:hAnsi="Times New Roman"/>
          <w:kern w:val="0"/>
          <w:sz w:val="28"/>
          <w:szCs w:val="28"/>
        </w:rPr>
        <w:t>（</w:t>
      </w:r>
      <w:r>
        <w:rPr>
          <w:rFonts w:hint="eastAsia" w:ascii="Times New Roman" w:hAnsi="Times New Roman"/>
          <w:kern w:val="0"/>
          <w:sz w:val="28"/>
          <w:szCs w:val="28"/>
          <w:lang w:val="en-US" w:eastAsia="zh-CN"/>
        </w:rPr>
        <w:t>生产队/屯</w:t>
      </w:r>
      <w:r>
        <w:rPr>
          <w:rFonts w:hint="eastAsia" w:ascii="Times New Roman" w:hAnsi="Times New Roman"/>
          <w:kern w:val="0"/>
          <w:sz w:val="28"/>
          <w:szCs w:val="28"/>
        </w:rPr>
        <w:t>）</w:t>
      </w:r>
    </w:p>
    <w:p>
      <w:pPr>
        <w:widowControl/>
        <w:spacing w:line="360" w:lineRule="auto"/>
        <w:jc w:val="left"/>
        <w:rPr>
          <w:rFonts w:ascii="Times New Roman" w:hAnsi="Times New Roman"/>
          <w:kern w:val="0"/>
          <w:sz w:val="28"/>
          <w:szCs w:val="28"/>
        </w:rPr>
      </w:pPr>
      <w:r>
        <w:rPr>
          <w:rFonts w:hint="eastAsia" w:ascii="Times New Roman" w:hAnsi="Times New Roman"/>
          <w:kern w:val="0"/>
          <w:sz w:val="28"/>
          <w:szCs w:val="28"/>
        </w:rPr>
        <w:t>受托人（以下简称乙方）：</w:t>
      </w:r>
    </w:p>
    <w:p>
      <w:pPr>
        <w:widowControl/>
        <w:spacing w:line="360" w:lineRule="auto"/>
        <w:jc w:val="left"/>
        <w:rPr>
          <w:rFonts w:ascii="Times New Roman" w:hAnsi="Times New Roman"/>
          <w:kern w:val="0"/>
          <w:sz w:val="28"/>
          <w:szCs w:val="28"/>
        </w:rPr>
      </w:pPr>
      <w:r>
        <w:rPr>
          <w:rFonts w:hint="eastAsia" w:ascii="Times New Roman" w:hAnsi="Times New Roman"/>
          <w:kern w:val="0"/>
          <w:sz w:val="28"/>
          <w:szCs w:val="28"/>
          <w:lang w:val="en-US" w:eastAsia="zh-CN"/>
        </w:rPr>
        <w:t>横州市</w:t>
      </w:r>
      <w:r>
        <w:rPr>
          <w:rFonts w:hint="eastAsia" w:ascii="Times New Roman" w:hAnsi="Times New Roman"/>
          <w:kern w:val="0"/>
          <w:sz w:val="28"/>
          <w:szCs w:val="28"/>
          <w:u w:val="single"/>
        </w:rPr>
        <w:t xml:space="preserve">  </w:t>
      </w:r>
      <w:r>
        <w:rPr>
          <w:rFonts w:ascii="Times New Roman" w:hAnsi="Times New Roman"/>
          <w:kern w:val="0"/>
          <w:sz w:val="28"/>
          <w:szCs w:val="28"/>
          <w:u w:val="single"/>
        </w:rPr>
        <w:t xml:space="preserve"> </w:t>
      </w:r>
      <w:r>
        <w:rPr>
          <w:rFonts w:hint="eastAsia" w:ascii="Times New Roman" w:hAnsi="Times New Roman"/>
          <w:kern w:val="0"/>
          <w:sz w:val="28"/>
          <w:szCs w:val="28"/>
          <w:u w:val="single"/>
        </w:rPr>
        <w:t xml:space="preserve"> </w:t>
      </w:r>
      <w:r>
        <w:rPr>
          <w:rFonts w:hint="eastAsia" w:ascii="Times New Roman" w:hAnsi="Times New Roman"/>
          <w:kern w:val="0"/>
          <w:sz w:val="28"/>
          <w:szCs w:val="28"/>
        </w:rPr>
        <w:t>镇（乡）</w:t>
      </w:r>
      <w:r>
        <w:rPr>
          <w:rFonts w:ascii="Times New Roman" w:hAnsi="Times New Roman"/>
          <w:kern w:val="0"/>
          <w:sz w:val="28"/>
          <w:szCs w:val="28"/>
          <w:u w:val="single"/>
        </w:rPr>
        <w:t xml:space="preserve">    </w:t>
      </w:r>
      <w:r>
        <w:rPr>
          <w:rFonts w:ascii="Times New Roman" w:hAnsi="Times New Roman"/>
          <w:kern w:val="0"/>
          <w:sz w:val="28"/>
          <w:szCs w:val="28"/>
        </w:rPr>
        <w:t xml:space="preserve"> </w:t>
      </w:r>
      <w:r>
        <w:rPr>
          <w:rFonts w:hint="eastAsia" w:ascii="Times New Roman" w:hAnsi="Times New Roman"/>
          <w:kern w:val="0"/>
          <w:sz w:val="28"/>
          <w:szCs w:val="28"/>
        </w:rPr>
        <w:t>村</w:t>
      </w:r>
      <w:r>
        <w:rPr>
          <w:rFonts w:hint="eastAsia" w:ascii="Times New Roman" w:hAnsi="Times New Roman"/>
          <w:kern w:val="0"/>
          <w:sz w:val="28"/>
          <w:szCs w:val="28"/>
          <w:lang w:val="en-US" w:eastAsia="zh-CN"/>
        </w:rPr>
        <w:t>委</w:t>
      </w:r>
      <w:r>
        <w:rPr>
          <w:rFonts w:hint="eastAsia" w:ascii="Times New Roman" w:hAnsi="Times New Roman"/>
          <w:kern w:val="0"/>
          <w:sz w:val="28"/>
          <w:szCs w:val="28"/>
        </w:rPr>
        <w:t>（社区）</w:t>
      </w:r>
      <w:r>
        <w:rPr>
          <w:rFonts w:hint="eastAsia" w:ascii="Times New Roman" w:hAnsi="Times New Roman"/>
          <w:i/>
          <w:iCs/>
          <w:kern w:val="0"/>
          <w:sz w:val="28"/>
          <w:szCs w:val="28"/>
          <w:u w:val="single"/>
          <w:lang w:val="en-US" w:eastAsia="zh-CN"/>
        </w:rPr>
        <w:t xml:space="preserve">     </w:t>
      </w:r>
      <w:r>
        <w:rPr>
          <w:rFonts w:hint="eastAsia" w:ascii="Times New Roman" w:hAnsi="Times New Roman"/>
          <w:kern w:val="0"/>
          <w:sz w:val="28"/>
          <w:szCs w:val="28"/>
          <w:lang w:val="en-US" w:eastAsia="zh-CN"/>
        </w:rPr>
        <w:t>经联社</w:t>
      </w:r>
      <w:r>
        <w:rPr>
          <w:rFonts w:hint="eastAsia" w:ascii="Times New Roman" w:hAnsi="Times New Roman"/>
          <w:kern w:val="0"/>
          <w:sz w:val="28"/>
          <w:szCs w:val="28"/>
        </w:rPr>
        <w:t>（</w:t>
      </w:r>
      <w:r>
        <w:rPr>
          <w:rFonts w:hint="eastAsia" w:ascii="Times New Roman" w:hAnsi="Times New Roman"/>
          <w:kern w:val="0"/>
          <w:sz w:val="28"/>
          <w:szCs w:val="28"/>
          <w:lang w:val="en-US" w:eastAsia="zh-CN"/>
        </w:rPr>
        <w:t>生产队/屯</w:t>
      </w:r>
      <w:r>
        <w:rPr>
          <w:rFonts w:hint="eastAsia" w:ascii="Times New Roman" w:hAnsi="Times New Roman"/>
          <w:kern w:val="0"/>
          <w:sz w:val="28"/>
          <w:szCs w:val="28"/>
        </w:rPr>
        <w:t>）</w:t>
      </w:r>
    </w:p>
    <w:p>
      <w:pPr>
        <w:widowControl/>
        <w:spacing w:line="360" w:lineRule="auto"/>
        <w:ind w:firstLine="560" w:firstLineChars="200"/>
        <w:rPr>
          <w:rFonts w:ascii="Times New Roman" w:hAnsi="Times New Roman"/>
          <w:sz w:val="28"/>
          <w:szCs w:val="28"/>
        </w:rPr>
      </w:pPr>
      <w:r>
        <w:rPr>
          <w:rFonts w:hint="eastAsia" w:ascii="Times New Roman" w:hAnsi="Times New Roman"/>
          <w:sz w:val="28"/>
          <w:szCs w:val="28"/>
        </w:rPr>
        <w:t>根据《中华人民共和国农村土地承包法》《中华人民共和国</w:t>
      </w:r>
      <w:r>
        <w:rPr>
          <w:rFonts w:hint="eastAsia" w:ascii="Times New Roman" w:hAnsi="Times New Roman"/>
          <w:sz w:val="28"/>
          <w:szCs w:val="28"/>
          <w:lang w:val="en-US" w:eastAsia="zh-CN"/>
        </w:rPr>
        <w:t>民法典</w:t>
      </w:r>
      <w:r>
        <w:rPr>
          <w:rFonts w:hint="eastAsia" w:ascii="Times New Roman" w:hAnsi="Times New Roman"/>
          <w:sz w:val="28"/>
          <w:szCs w:val="28"/>
        </w:rPr>
        <w:t>》《农村承包土地经营权流转管理办法》等法律、法规和国家有关政策的规定，甲乙双方本着平等、自愿、诚实信用的原则，经双方协商一致，就承包土地经营权委托流转事宜，</w:t>
      </w:r>
      <w:r>
        <w:rPr>
          <w:rFonts w:hint="eastAsia" w:ascii="Times New Roman" w:hAnsi="Times New Roman"/>
          <w:kern w:val="0"/>
          <w:sz w:val="28"/>
          <w:szCs w:val="28"/>
        </w:rPr>
        <w:t>订立此协议。</w:t>
      </w:r>
    </w:p>
    <w:p>
      <w:pPr>
        <w:widowControl/>
        <w:spacing w:line="360" w:lineRule="auto"/>
        <w:ind w:firstLine="562" w:firstLineChars="200"/>
        <w:jc w:val="left"/>
        <w:rPr>
          <w:rFonts w:ascii="Times New Roman" w:hAnsi="Times New Roman"/>
          <w:b/>
          <w:kern w:val="0"/>
          <w:sz w:val="28"/>
          <w:szCs w:val="28"/>
        </w:rPr>
      </w:pPr>
      <w:r>
        <w:rPr>
          <w:rFonts w:hint="eastAsia" w:ascii="Times New Roman" w:hAnsi="Times New Roman"/>
          <w:b/>
          <w:bCs/>
          <w:sz w:val="28"/>
          <w:szCs w:val="28"/>
        </w:rPr>
        <w:t>第一条</w:t>
      </w:r>
      <w:r>
        <w:rPr>
          <w:rFonts w:ascii="Times New Roman" w:hAnsi="Times New Roman"/>
          <w:b/>
          <w:bCs/>
          <w:sz w:val="28"/>
          <w:szCs w:val="28"/>
        </w:rPr>
        <w:t xml:space="preserve"> </w:t>
      </w:r>
      <w:r>
        <w:rPr>
          <w:rFonts w:hint="eastAsia" w:ascii="Times New Roman" w:hAnsi="Times New Roman"/>
          <w:b/>
          <w:kern w:val="0"/>
          <w:sz w:val="28"/>
          <w:szCs w:val="28"/>
        </w:rPr>
        <w:t>委托流转土地基本情况</w:t>
      </w:r>
    </w:p>
    <w:p>
      <w:pPr>
        <w:spacing w:line="360" w:lineRule="auto"/>
        <w:ind w:left="2" w:leftChars="1" w:firstLine="574" w:firstLineChars="205"/>
        <w:rPr>
          <w:rFonts w:ascii="Times New Roman" w:hAnsi="Times New Roman"/>
          <w:sz w:val="28"/>
          <w:szCs w:val="28"/>
        </w:rPr>
      </w:pPr>
      <w:r>
        <w:rPr>
          <w:rFonts w:hint="eastAsia" w:ascii="Times New Roman" w:hAnsi="Times New Roman"/>
          <w:sz w:val="28"/>
          <w:szCs w:val="28"/>
        </w:rPr>
        <w:t>甲方委托乙方将位于</w:t>
      </w:r>
      <w:r>
        <w:rPr>
          <w:rFonts w:hint="eastAsia" w:ascii="Times New Roman" w:hAnsi="Times New Roman"/>
          <w:sz w:val="28"/>
          <w:szCs w:val="28"/>
          <w:lang w:val="en-US" w:eastAsia="zh-CN"/>
        </w:rPr>
        <w:t>横州</w:t>
      </w:r>
      <w:r>
        <w:rPr>
          <w:rFonts w:hint="eastAsia" w:ascii="Times New Roman" w:hAnsi="Times New Roman"/>
          <w:sz w:val="28"/>
          <w:szCs w:val="28"/>
        </w:rPr>
        <w:t>市</w:t>
      </w:r>
      <w:r>
        <w:rPr>
          <w:rFonts w:hint="eastAsia" w:ascii="Times New Roman" w:hAnsi="Times New Roman"/>
          <w:kern w:val="0"/>
          <w:sz w:val="28"/>
          <w:szCs w:val="28"/>
          <w:u w:val="single"/>
        </w:rPr>
        <w:t xml:space="preserve">   </w:t>
      </w:r>
      <w:r>
        <w:rPr>
          <w:rFonts w:hint="eastAsia" w:ascii="Times New Roman" w:hAnsi="Times New Roman"/>
          <w:kern w:val="0"/>
          <w:sz w:val="28"/>
          <w:szCs w:val="28"/>
          <w:u w:val="single"/>
          <w:lang w:val="en-US" w:eastAsia="zh-CN"/>
        </w:rPr>
        <w:t xml:space="preserve"> </w:t>
      </w:r>
      <w:r>
        <w:rPr>
          <w:rFonts w:hint="eastAsia" w:ascii="Times New Roman" w:hAnsi="Times New Roman"/>
          <w:kern w:val="0"/>
          <w:sz w:val="28"/>
          <w:szCs w:val="28"/>
          <w:u w:val="single"/>
        </w:rPr>
        <w:t xml:space="preserve">   </w:t>
      </w:r>
      <w:r>
        <w:rPr>
          <w:rFonts w:hint="eastAsia" w:ascii="Times New Roman" w:hAnsi="Times New Roman"/>
          <w:kern w:val="0"/>
          <w:sz w:val="28"/>
          <w:szCs w:val="28"/>
        </w:rPr>
        <w:t>镇（乡）</w:t>
      </w:r>
      <w:r>
        <w:rPr>
          <w:rFonts w:hint="eastAsia" w:ascii="Times New Roman" w:hAnsi="Times New Roman"/>
          <w:kern w:val="0"/>
          <w:sz w:val="28"/>
          <w:szCs w:val="28"/>
          <w:u w:val="single"/>
          <w:lang w:val="en-US" w:eastAsia="zh-CN"/>
        </w:rPr>
        <w:t xml:space="preserve">        </w:t>
      </w:r>
      <w:r>
        <w:rPr>
          <w:rFonts w:hint="eastAsia" w:ascii="Times New Roman" w:hAnsi="Times New Roman"/>
          <w:kern w:val="0"/>
          <w:sz w:val="28"/>
          <w:szCs w:val="28"/>
        </w:rPr>
        <w:t>村</w:t>
      </w:r>
      <w:r>
        <w:rPr>
          <w:rFonts w:hint="eastAsia" w:ascii="Times New Roman" w:hAnsi="Times New Roman"/>
          <w:kern w:val="0"/>
          <w:sz w:val="28"/>
          <w:szCs w:val="28"/>
          <w:lang w:val="en-US" w:eastAsia="zh-CN"/>
        </w:rPr>
        <w:t>委</w:t>
      </w:r>
      <w:r>
        <w:rPr>
          <w:rFonts w:hint="eastAsia" w:ascii="Times New Roman" w:hAnsi="Times New Roman"/>
          <w:kern w:val="0"/>
          <w:sz w:val="28"/>
          <w:szCs w:val="28"/>
        </w:rPr>
        <w:t>（社区）</w:t>
      </w:r>
      <w:r>
        <w:rPr>
          <w:rFonts w:hint="eastAsia" w:ascii="Times New Roman" w:hAnsi="Times New Roman"/>
          <w:kern w:val="0"/>
          <w:sz w:val="28"/>
          <w:szCs w:val="28"/>
          <w:u w:val="single"/>
          <w:lang w:val="en-US" w:eastAsia="zh-CN"/>
        </w:rPr>
        <w:t xml:space="preserve">       </w:t>
      </w:r>
      <w:r>
        <w:rPr>
          <w:rFonts w:hint="eastAsia" w:ascii="Times New Roman" w:hAnsi="Times New Roman"/>
          <w:kern w:val="0"/>
          <w:sz w:val="28"/>
          <w:szCs w:val="28"/>
          <w:u w:val="none"/>
          <w:lang w:val="en-US" w:eastAsia="zh-CN"/>
        </w:rPr>
        <w:t>村、</w:t>
      </w:r>
      <w:r>
        <w:rPr>
          <w:rFonts w:hint="eastAsia" w:ascii="Times New Roman" w:hAnsi="Times New Roman"/>
          <w:kern w:val="0"/>
          <w:sz w:val="28"/>
          <w:szCs w:val="28"/>
          <w:lang w:val="en-US" w:eastAsia="zh-CN"/>
        </w:rPr>
        <w:t>经联社</w:t>
      </w:r>
      <w:r>
        <w:rPr>
          <w:rFonts w:hint="eastAsia" w:ascii="Times New Roman" w:hAnsi="Times New Roman"/>
          <w:kern w:val="0"/>
          <w:sz w:val="28"/>
          <w:szCs w:val="28"/>
        </w:rPr>
        <w:t>（</w:t>
      </w:r>
      <w:r>
        <w:rPr>
          <w:rFonts w:hint="eastAsia" w:ascii="Times New Roman" w:hAnsi="Times New Roman"/>
          <w:kern w:val="0"/>
          <w:sz w:val="28"/>
          <w:szCs w:val="28"/>
          <w:lang w:val="en-US" w:eastAsia="zh-CN"/>
        </w:rPr>
        <w:t>生产队/屯</w:t>
      </w:r>
      <w:r>
        <w:rPr>
          <w:rFonts w:hint="eastAsia" w:ascii="Times New Roman" w:hAnsi="Times New Roman"/>
          <w:kern w:val="0"/>
          <w:sz w:val="28"/>
          <w:szCs w:val="28"/>
        </w:rPr>
        <w:t>）</w:t>
      </w:r>
      <w:r>
        <w:rPr>
          <w:rFonts w:hint="eastAsia" w:ascii="Times New Roman" w:hAnsi="Times New Roman"/>
          <w:sz w:val="28"/>
          <w:szCs w:val="28"/>
        </w:rPr>
        <w:t>的土地共计______亩承包土地经营权委托给受托方进行流转。具体分户流转土地情况见附件《委托方及委托流转土地详细情况表》。</w:t>
      </w:r>
    </w:p>
    <w:p>
      <w:pPr>
        <w:widowControl/>
        <w:spacing w:line="360" w:lineRule="auto"/>
        <w:ind w:firstLine="562" w:firstLineChars="200"/>
        <w:jc w:val="left"/>
        <w:rPr>
          <w:rFonts w:ascii="Times New Roman" w:hAnsi="Times New Roman"/>
          <w:b/>
          <w:kern w:val="0"/>
          <w:sz w:val="28"/>
          <w:szCs w:val="28"/>
        </w:rPr>
      </w:pPr>
      <w:r>
        <w:rPr>
          <w:rFonts w:hint="eastAsia" w:ascii="Times New Roman" w:hAnsi="Times New Roman"/>
          <w:b/>
          <w:kern w:val="0"/>
          <w:sz w:val="28"/>
          <w:szCs w:val="28"/>
        </w:rPr>
        <w:t>第二条</w:t>
      </w:r>
      <w:r>
        <w:rPr>
          <w:rFonts w:ascii="Times New Roman" w:hAnsi="Times New Roman"/>
          <w:b/>
          <w:kern w:val="0"/>
          <w:sz w:val="28"/>
          <w:szCs w:val="28"/>
        </w:rPr>
        <w:t xml:space="preserve"> </w:t>
      </w:r>
      <w:r>
        <w:rPr>
          <w:rFonts w:hint="eastAsia" w:ascii="Times New Roman" w:hAnsi="Times New Roman"/>
          <w:b/>
          <w:kern w:val="0"/>
          <w:sz w:val="28"/>
          <w:szCs w:val="28"/>
        </w:rPr>
        <w:t>委托及流转期限</w:t>
      </w:r>
    </w:p>
    <w:p>
      <w:pPr>
        <w:widowControl/>
        <w:spacing w:line="360" w:lineRule="auto"/>
        <w:ind w:firstLine="560" w:firstLineChars="200"/>
        <w:jc w:val="left"/>
        <w:rPr>
          <w:rFonts w:ascii="Times New Roman" w:hAnsi="Times New Roman"/>
          <w:kern w:val="0"/>
          <w:sz w:val="28"/>
          <w:szCs w:val="28"/>
        </w:rPr>
      </w:pPr>
      <w:r>
        <w:rPr>
          <w:rFonts w:hint="eastAsia" w:ascii="Times New Roman" w:hAnsi="Times New Roman"/>
          <w:kern w:val="0"/>
          <w:sz w:val="28"/>
          <w:szCs w:val="28"/>
        </w:rPr>
        <w:t>1、委托期限</w:t>
      </w:r>
      <w:r>
        <w:rPr>
          <w:rFonts w:ascii="Times New Roman" w:hAnsi="Times New Roman"/>
          <w:sz w:val="28"/>
          <w:szCs w:val="28"/>
        </w:rPr>
        <w:t>_____</w:t>
      </w:r>
      <w:r>
        <w:rPr>
          <w:rFonts w:hint="eastAsia" w:ascii="Times New Roman" w:hAnsi="Times New Roman"/>
          <w:sz w:val="28"/>
          <w:szCs w:val="28"/>
        </w:rPr>
        <w:t>_年，超出委托期限，委托终止。</w:t>
      </w:r>
    </w:p>
    <w:p>
      <w:pPr>
        <w:widowControl/>
        <w:spacing w:line="360" w:lineRule="auto"/>
        <w:ind w:firstLine="560" w:firstLineChars="200"/>
        <w:jc w:val="left"/>
        <w:rPr>
          <w:rFonts w:ascii="Times New Roman" w:hAnsi="Times New Roman"/>
          <w:sz w:val="28"/>
          <w:szCs w:val="28"/>
        </w:rPr>
      </w:pPr>
      <w:r>
        <w:rPr>
          <w:rFonts w:hint="eastAsia" w:ascii="Times New Roman" w:hAnsi="Times New Roman"/>
          <w:kern w:val="0"/>
          <w:sz w:val="28"/>
          <w:szCs w:val="28"/>
        </w:rPr>
        <w:t>2、流转期限</w:t>
      </w:r>
      <w:r>
        <w:rPr>
          <w:rFonts w:hint="eastAsia" w:ascii="Times New Roman" w:hAnsi="Times New Roman"/>
          <w:sz w:val="28"/>
          <w:szCs w:val="28"/>
        </w:rPr>
        <w:t>为</w:t>
      </w:r>
      <w:r>
        <w:rPr>
          <w:rFonts w:ascii="Times New Roman" w:hAnsi="Times New Roman"/>
          <w:sz w:val="28"/>
          <w:szCs w:val="28"/>
          <w:u w:val="single"/>
        </w:rPr>
        <w:t xml:space="preserve">      </w:t>
      </w:r>
      <w:r>
        <w:rPr>
          <w:rFonts w:hint="eastAsia" w:ascii="Times New Roman" w:hAnsi="Times New Roman"/>
          <w:sz w:val="28"/>
          <w:szCs w:val="28"/>
        </w:rPr>
        <w:t>年（从正式签订流转合同日期算起，原则上不得超出原土地承包期剩余期限）。</w:t>
      </w:r>
    </w:p>
    <w:p>
      <w:pPr>
        <w:widowControl/>
        <w:spacing w:line="360" w:lineRule="auto"/>
        <w:ind w:firstLine="560" w:firstLineChars="200"/>
        <w:jc w:val="left"/>
        <w:rPr>
          <w:rFonts w:ascii="Times New Roman" w:hAnsi="Times New Roman"/>
          <w:sz w:val="28"/>
          <w:szCs w:val="28"/>
        </w:rPr>
      </w:pPr>
      <w:r>
        <w:rPr>
          <w:rFonts w:hint="eastAsia" w:ascii="Times New Roman" w:hAnsi="Times New Roman"/>
          <w:sz w:val="28"/>
          <w:szCs w:val="28"/>
        </w:rPr>
        <w:t>地上附着物及设施状况：_________________________________________________________</w:t>
      </w:r>
    </w:p>
    <w:p>
      <w:pPr>
        <w:widowControl/>
        <w:spacing w:line="360" w:lineRule="auto"/>
        <w:ind w:firstLine="560" w:firstLineChars="200"/>
        <w:jc w:val="left"/>
        <w:rPr>
          <w:rFonts w:ascii="Times New Roman" w:hAnsi="Times New Roman"/>
          <w:sz w:val="28"/>
          <w:szCs w:val="28"/>
        </w:rPr>
      </w:pPr>
      <w:r>
        <w:rPr>
          <w:rFonts w:hint="eastAsia" w:ascii="Times New Roman" w:hAnsi="Times New Roman"/>
          <w:sz w:val="28"/>
          <w:szCs w:val="28"/>
        </w:rPr>
        <w:t>流转用途</w:t>
      </w:r>
      <w:r>
        <w:rPr>
          <w:rFonts w:hint="eastAsia" w:ascii="Times New Roman" w:hAnsi="Times New Roman"/>
          <w:sz w:val="28"/>
          <w:szCs w:val="28"/>
          <w:lang w:eastAsia="zh-CN"/>
        </w:rPr>
        <w:t>【</w:t>
      </w:r>
      <w:r>
        <w:rPr>
          <w:rFonts w:hint="eastAsia" w:ascii="Times New Roman" w:hAnsi="Times New Roman"/>
          <w:bCs/>
          <w:sz w:val="28"/>
          <w:szCs w:val="28"/>
        </w:rPr>
        <w:t>须符合本镇</w:t>
      </w:r>
      <w:r>
        <w:rPr>
          <w:rFonts w:hint="eastAsia" w:ascii="Times New Roman" w:hAnsi="Times New Roman"/>
          <w:bCs/>
          <w:sz w:val="28"/>
          <w:szCs w:val="28"/>
          <w:lang w:eastAsia="zh-CN"/>
        </w:rPr>
        <w:t>（</w:t>
      </w:r>
      <w:r>
        <w:rPr>
          <w:rFonts w:hint="eastAsia" w:ascii="Times New Roman" w:hAnsi="Times New Roman"/>
          <w:bCs/>
          <w:sz w:val="28"/>
          <w:szCs w:val="28"/>
          <w:lang w:val="en-US" w:eastAsia="zh-CN"/>
        </w:rPr>
        <w:t>乡</w:t>
      </w:r>
      <w:r>
        <w:rPr>
          <w:rFonts w:hint="eastAsia" w:ascii="Times New Roman" w:hAnsi="Times New Roman"/>
          <w:bCs/>
          <w:sz w:val="28"/>
          <w:szCs w:val="28"/>
          <w:lang w:eastAsia="zh-CN"/>
        </w:rPr>
        <w:t>）</w:t>
      </w:r>
      <w:r>
        <w:rPr>
          <w:rFonts w:hint="eastAsia" w:ascii="Times New Roman" w:hAnsi="Times New Roman"/>
          <w:bCs/>
          <w:sz w:val="28"/>
          <w:szCs w:val="28"/>
        </w:rPr>
        <w:t>土地规划及农业产业规划</w:t>
      </w:r>
      <w:r>
        <w:rPr>
          <w:rFonts w:hint="eastAsia" w:ascii="Times New Roman" w:hAnsi="Times New Roman"/>
          <w:bCs/>
          <w:sz w:val="28"/>
          <w:szCs w:val="28"/>
          <w:lang w:eastAsia="zh-CN"/>
        </w:rPr>
        <w:t>】</w:t>
      </w:r>
      <w:r>
        <w:rPr>
          <w:rFonts w:hint="eastAsia" w:ascii="Times New Roman" w:hAnsi="Times New Roman"/>
          <w:sz w:val="28"/>
          <w:szCs w:val="28"/>
        </w:rPr>
        <w:t>：_________________________________________________________</w:t>
      </w:r>
    </w:p>
    <w:p>
      <w:pPr>
        <w:widowControl/>
        <w:spacing w:line="360" w:lineRule="auto"/>
        <w:ind w:firstLine="562" w:firstLineChars="200"/>
        <w:jc w:val="left"/>
        <w:rPr>
          <w:rFonts w:ascii="Times New Roman" w:hAnsi="Times New Roman"/>
          <w:b/>
          <w:kern w:val="0"/>
          <w:sz w:val="28"/>
          <w:szCs w:val="28"/>
        </w:rPr>
      </w:pPr>
      <w:r>
        <w:rPr>
          <w:rFonts w:hint="eastAsia" w:ascii="Times New Roman" w:hAnsi="Times New Roman"/>
          <w:b/>
          <w:kern w:val="0"/>
          <w:sz w:val="28"/>
          <w:szCs w:val="28"/>
        </w:rPr>
        <w:t>第三条</w:t>
      </w:r>
      <w:r>
        <w:rPr>
          <w:rFonts w:ascii="Times New Roman" w:hAnsi="Times New Roman"/>
          <w:b/>
          <w:kern w:val="0"/>
          <w:sz w:val="28"/>
          <w:szCs w:val="28"/>
        </w:rPr>
        <w:t xml:space="preserve"> </w:t>
      </w:r>
      <w:r>
        <w:rPr>
          <w:rFonts w:hint="eastAsia" w:ascii="Times New Roman" w:hAnsi="Times New Roman"/>
          <w:b/>
          <w:kern w:val="0"/>
          <w:sz w:val="28"/>
          <w:szCs w:val="28"/>
        </w:rPr>
        <w:t>委托流转价格</w:t>
      </w:r>
    </w:p>
    <w:p>
      <w:pPr>
        <w:widowControl/>
        <w:spacing w:line="360" w:lineRule="auto"/>
        <w:ind w:left="199" w:leftChars="95" w:firstLine="280" w:firstLineChars="100"/>
        <w:rPr>
          <w:rFonts w:ascii="Times New Roman" w:hAnsi="Times New Roman"/>
          <w:kern w:val="0"/>
          <w:sz w:val="28"/>
          <w:szCs w:val="28"/>
        </w:rPr>
      </w:pPr>
      <w:r>
        <w:rPr>
          <w:rFonts w:hint="eastAsia" w:ascii="Times New Roman" w:hAnsi="Times New Roman"/>
          <w:kern w:val="0"/>
          <w:sz w:val="28"/>
          <w:szCs w:val="28"/>
        </w:rPr>
        <w:t>委托流转标的底价为每亩每年</w:t>
      </w:r>
      <w:r>
        <w:rPr>
          <w:rFonts w:hint="eastAsia" w:ascii="Times New Roman" w:hAnsi="Times New Roman"/>
          <w:sz w:val="28"/>
          <w:szCs w:val="28"/>
        </w:rPr>
        <w:t>_____</w:t>
      </w:r>
      <w:r>
        <w:rPr>
          <w:rFonts w:hint="eastAsia" w:ascii="Times New Roman" w:hAnsi="Times New Roman"/>
          <w:kern w:val="0"/>
          <w:sz w:val="28"/>
          <w:szCs w:val="28"/>
        </w:rPr>
        <w:t>元。（每</w:t>
      </w:r>
      <w:r>
        <w:rPr>
          <w:rFonts w:hint="eastAsia" w:ascii="Times New Roman" w:hAnsi="Times New Roman"/>
          <w:sz w:val="28"/>
          <w:szCs w:val="28"/>
        </w:rPr>
        <w:t>_____</w:t>
      </w:r>
      <w:r>
        <w:rPr>
          <w:rFonts w:hint="eastAsia" w:ascii="Times New Roman" w:hAnsi="Times New Roman"/>
          <w:kern w:val="0"/>
          <w:sz w:val="28"/>
          <w:szCs w:val="28"/>
        </w:rPr>
        <w:t>年递增</w:t>
      </w:r>
      <w:r>
        <w:rPr>
          <w:rFonts w:hint="eastAsia" w:ascii="Times New Roman" w:hAnsi="Times New Roman"/>
          <w:sz w:val="28"/>
          <w:szCs w:val="28"/>
        </w:rPr>
        <w:t>_____</w:t>
      </w:r>
      <w:r>
        <w:rPr>
          <w:rFonts w:ascii="Times New Roman" w:hAnsi="Times New Roman"/>
          <w:kern w:val="0"/>
          <w:sz w:val="28"/>
          <w:szCs w:val="28"/>
        </w:rPr>
        <w:t xml:space="preserve">% </w:t>
      </w:r>
      <w:r>
        <w:rPr>
          <w:rFonts w:hint="eastAsia" w:ascii="Times New Roman" w:hAnsi="Times New Roman"/>
          <w:kern w:val="0"/>
          <w:sz w:val="28"/>
          <w:szCs w:val="28"/>
        </w:rPr>
        <w:t>）（暂定，以最终与村级集体经济组织讨论的流转底价为准）。</w:t>
      </w:r>
    </w:p>
    <w:p>
      <w:pPr>
        <w:widowControl/>
        <w:spacing w:line="360" w:lineRule="auto"/>
        <w:ind w:firstLine="562" w:firstLineChars="200"/>
        <w:rPr>
          <w:rFonts w:ascii="Times New Roman" w:hAnsi="Times New Roman"/>
          <w:kern w:val="0"/>
          <w:sz w:val="28"/>
          <w:szCs w:val="28"/>
        </w:rPr>
      </w:pPr>
      <w:r>
        <w:rPr>
          <w:rFonts w:hint="eastAsia" w:ascii="Times New Roman" w:hAnsi="Times New Roman"/>
          <w:b/>
          <w:bCs/>
          <w:kern w:val="0"/>
          <w:sz w:val="28"/>
          <w:szCs w:val="28"/>
        </w:rPr>
        <w:t>第四条</w:t>
      </w:r>
      <w:r>
        <w:rPr>
          <w:rFonts w:hint="eastAsia" w:ascii="Times New Roman" w:hAnsi="Times New Roman"/>
          <w:kern w:val="0"/>
          <w:sz w:val="28"/>
          <w:szCs w:val="28"/>
        </w:rPr>
        <w:t xml:space="preserve"> </w:t>
      </w:r>
      <w:r>
        <w:rPr>
          <w:rFonts w:hint="eastAsia" w:ascii="Times New Roman" w:hAnsi="Times New Roman"/>
          <w:b/>
          <w:kern w:val="0"/>
          <w:sz w:val="28"/>
          <w:szCs w:val="28"/>
        </w:rPr>
        <w:t>其他费用及约定</w:t>
      </w:r>
    </w:p>
    <w:p>
      <w:pPr>
        <w:widowControl/>
        <w:spacing w:line="360" w:lineRule="auto"/>
        <w:ind w:firstLine="560" w:firstLineChars="200"/>
        <w:rPr>
          <w:rFonts w:ascii="Times New Roman" w:hAnsi="Times New Roman"/>
          <w:kern w:val="0"/>
          <w:sz w:val="28"/>
          <w:szCs w:val="28"/>
        </w:rPr>
      </w:pPr>
      <w:r>
        <w:rPr>
          <w:rFonts w:hint="eastAsia" w:ascii="Times New Roman" w:hAnsi="Times New Roman"/>
          <w:kern w:val="0"/>
          <w:sz w:val="28"/>
          <w:szCs w:val="28"/>
        </w:rPr>
        <w:t>意向书签订之日起至正式签订流转合同期间为预流转，预流转期间不支付租金或补偿相关费用，农户可继续经营。正式流转合同签订后，原则上已种植作物的，待已种植作物收成后，再交由受让方经营，如未完成种植作物收成的，经流转双方协商后，受让方应给予农户一定的青苗补偿，其他费用按正式流转合同约定执行。</w:t>
      </w:r>
    </w:p>
    <w:p>
      <w:pPr>
        <w:widowControl/>
        <w:spacing w:line="360" w:lineRule="auto"/>
        <w:ind w:firstLine="560" w:firstLineChars="200"/>
        <w:jc w:val="left"/>
        <w:rPr>
          <w:rFonts w:ascii="Times New Roman" w:hAnsi="Times New Roman"/>
          <w:kern w:val="0"/>
          <w:sz w:val="28"/>
          <w:szCs w:val="28"/>
        </w:rPr>
      </w:pPr>
      <w:r>
        <w:rPr>
          <w:rFonts w:ascii="Times New Roman" w:hAnsi="Times New Roman"/>
          <w:sz w:val="28"/>
          <w:szCs w:val="28"/>
        </w:rPr>
        <w:t xml:space="preserve"> </w:t>
      </w:r>
      <w:r>
        <w:rPr>
          <w:rFonts w:hint="eastAsia" w:ascii="Times New Roman" w:hAnsi="Times New Roman"/>
          <w:b/>
          <w:bCs/>
          <w:kern w:val="0"/>
          <w:sz w:val="28"/>
          <w:szCs w:val="28"/>
        </w:rPr>
        <w:t>第五条</w:t>
      </w:r>
      <w:r>
        <w:rPr>
          <w:rFonts w:ascii="Times New Roman" w:hAnsi="Times New Roman"/>
          <w:b/>
          <w:bCs/>
          <w:kern w:val="0"/>
          <w:sz w:val="28"/>
          <w:szCs w:val="28"/>
        </w:rPr>
        <w:t xml:space="preserve"> </w:t>
      </w:r>
      <w:r>
        <w:rPr>
          <w:rFonts w:hint="eastAsia" w:ascii="Times New Roman" w:hAnsi="Times New Roman"/>
          <w:b/>
          <w:bCs/>
          <w:kern w:val="0"/>
          <w:sz w:val="28"/>
          <w:szCs w:val="28"/>
        </w:rPr>
        <w:t>委托权限</w:t>
      </w:r>
    </w:p>
    <w:p>
      <w:pPr>
        <w:widowControl/>
        <w:spacing w:line="360" w:lineRule="auto"/>
        <w:ind w:firstLine="560" w:firstLineChars="200"/>
        <w:jc w:val="left"/>
        <w:rPr>
          <w:rFonts w:ascii="Times New Roman" w:hAnsi="Times New Roman"/>
          <w:kern w:val="0"/>
          <w:sz w:val="28"/>
          <w:szCs w:val="28"/>
        </w:rPr>
      </w:pPr>
      <w:r>
        <w:rPr>
          <w:rFonts w:ascii="Times New Roman" w:hAnsi="Times New Roman"/>
          <w:kern w:val="0"/>
          <w:sz w:val="28"/>
          <w:szCs w:val="28"/>
        </w:rPr>
        <w:t>1.</w:t>
      </w:r>
      <w:r>
        <w:rPr>
          <w:rFonts w:hint="eastAsia" w:ascii="Times New Roman" w:hAnsi="Times New Roman"/>
          <w:kern w:val="0"/>
          <w:sz w:val="28"/>
          <w:szCs w:val="28"/>
        </w:rPr>
        <w:t>乙方按本协议授权范围行使相关权利。</w:t>
      </w:r>
    </w:p>
    <w:p>
      <w:pPr>
        <w:widowControl/>
        <w:spacing w:line="360" w:lineRule="auto"/>
        <w:ind w:firstLine="560" w:firstLineChars="200"/>
        <w:jc w:val="left"/>
        <w:rPr>
          <w:rFonts w:ascii="Times New Roman" w:hAnsi="Times New Roman"/>
          <w:kern w:val="0"/>
          <w:sz w:val="28"/>
          <w:szCs w:val="28"/>
        </w:rPr>
      </w:pPr>
      <w:r>
        <w:rPr>
          <w:rFonts w:ascii="Times New Roman" w:hAnsi="Times New Roman"/>
          <w:kern w:val="0"/>
          <w:sz w:val="28"/>
          <w:szCs w:val="28"/>
        </w:rPr>
        <w:t>2.</w:t>
      </w:r>
      <w:r>
        <w:rPr>
          <w:rFonts w:hint="eastAsia" w:ascii="Times New Roman" w:hAnsi="Times New Roman"/>
          <w:kern w:val="0"/>
          <w:sz w:val="28"/>
          <w:szCs w:val="28"/>
        </w:rPr>
        <w:t>乙方与土地受让方协商流转事宜并代为签订土地流转合同，监督土地受让方履行流转合同约定。</w:t>
      </w:r>
    </w:p>
    <w:p>
      <w:pPr>
        <w:widowControl/>
        <w:spacing w:line="360" w:lineRule="auto"/>
        <w:ind w:firstLine="560" w:firstLineChars="200"/>
        <w:jc w:val="left"/>
        <w:rPr>
          <w:rFonts w:ascii="Times New Roman" w:hAnsi="Times New Roman"/>
          <w:kern w:val="0"/>
          <w:sz w:val="28"/>
          <w:szCs w:val="28"/>
          <w:u w:val="single"/>
        </w:rPr>
      </w:pPr>
      <w:r>
        <w:rPr>
          <w:rFonts w:ascii="Times New Roman" w:hAnsi="Times New Roman"/>
          <w:kern w:val="0"/>
          <w:sz w:val="28"/>
          <w:szCs w:val="28"/>
        </w:rPr>
        <w:t>3.</w:t>
      </w:r>
      <w:r>
        <w:rPr>
          <w:rFonts w:hint="eastAsia" w:ascii="Times New Roman" w:hAnsi="Times New Roman"/>
          <w:kern w:val="0"/>
          <w:sz w:val="28"/>
          <w:szCs w:val="28"/>
        </w:rPr>
        <w:t>其它权限：</w:t>
      </w:r>
    </w:p>
    <w:p>
      <w:pPr>
        <w:widowControl/>
        <w:spacing w:line="360" w:lineRule="auto"/>
        <w:ind w:firstLine="560" w:firstLineChars="200"/>
        <w:jc w:val="left"/>
        <w:rPr>
          <w:rFonts w:ascii="Times New Roman" w:hAnsi="Times New Roman"/>
          <w:kern w:val="0"/>
          <w:sz w:val="28"/>
          <w:szCs w:val="28"/>
        </w:rPr>
      </w:pPr>
      <w:r>
        <w:rPr>
          <w:rFonts w:hint="eastAsia" w:ascii="Times New Roman" w:hAnsi="Times New Roman"/>
          <w:sz w:val="28"/>
          <w:szCs w:val="28"/>
        </w:rPr>
        <w:t>_____________________________________</w:t>
      </w:r>
    </w:p>
    <w:p>
      <w:pPr>
        <w:widowControl/>
        <w:spacing w:line="360" w:lineRule="auto"/>
        <w:ind w:firstLine="562" w:firstLineChars="200"/>
        <w:jc w:val="left"/>
        <w:rPr>
          <w:rFonts w:ascii="Times New Roman" w:hAnsi="Times New Roman"/>
          <w:kern w:val="0"/>
          <w:sz w:val="28"/>
          <w:szCs w:val="28"/>
        </w:rPr>
      </w:pPr>
      <w:r>
        <w:rPr>
          <w:rFonts w:hint="eastAsia" w:ascii="Times New Roman" w:hAnsi="Times New Roman"/>
          <w:b/>
          <w:bCs/>
          <w:kern w:val="0"/>
          <w:sz w:val="28"/>
          <w:szCs w:val="28"/>
        </w:rPr>
        <w:t>第六条</w:t>
      </w:r>
      <w:r>
        <w:rPr>
          <w:rFonts w:ascii="Times New Roman" w:hAnsi="Times New Roman"/>
          <w:b/>
          <w:bCs/>
          <w:kern w:val="0"/>
          <w:sz w:val="28"/>
          <w:szCs w:val="28"/>
        </w:rPr>
        <w:t xml:space="preserve"> </w:t>
      </w:r>
      <w:r>
        <w:rPr>
          <w:rFonts w:hint="eastAsia" w:ascii="Times New Roman" w:hAnsi="Times New Roman"/>
          <w:b/>
          <w:bCs/>
          <w:kern w:val="0"/>
          <w:sz w:val="28"/>
          <w:szCs w:val="28"/>
        </w:rPr>
        <w:t>违约责任</w:t>
      </w:r>
    </w:p>
    <w:p>
      <w:pPr>
        <w:spacing w:line="360" w:lineRule="auto"/>
        <w:ind w:firstLine="560" w:firstLineChars="200"/>
        <w:rPr>
          <w:rFonts w:ascii="Times New Roman" w:hAnsi="Times New Roman"/>
          <w:sz w:val="28"/>
          <w:szCs w:val="28"/>
        </w:rPr>
      </w:pPr>
      <w:r>
        <w:rPr>
          <w:rFonts w:ascii="Times New Roman" w:hAnsi="Times New Roman"/>
          <w:sz w:val="28"/>
          <w:szCs w:val="28"/>
        </w:rPr>
        <w:t>1.</w:t>
      </w:r>
      <w:r>
        <w:rPr>
          <w:rFonts w:hint="eastAsia" w:ascii="Times New Roman" w:hAnsi="Times New Roman"/>
          <w:sz w:val="28"/>
          <w:szCs w:val="28"/>
        </w:rPr>
        <w:t>因一方当事人解除或变更协议使另一方遭受损失的，除依法可免除责任外，应向守约方支付违约金________元。如果违约金不足以弥补守约方经济损失，违约方应据实赔偿。</w:t>
      </w:r>
    </w:p>
    <w:p>
      <w:pPr>
        <w:spacing w:line="360" w:lineRule="auto"/>
        <w:ind w:firstLine="560" w:firstLineChars="200"/>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乙方不按约定流转土地，改变土地用途、破坏水利等农田基础设施或给土地造成永久性损害的，甲方有权解除约定，乙方应当赔偿对甲方造成的损失。</w:t>
      </w:r>
    </w:p>
    <w:p>
      <w:pPr>
        <w:widowControl/>
        <w:spacing w:line="360" w:lineRule="auto"/>
        <w:ind w:left="420" w:leftChars="200"/>
        <w:jc w:val="left"/>
        <w:rPr>
          <w:rFonts w:ascii="Times New Roman" w:hAnsi="Times New Roman"/>
          <w:b/>
          <w:bCs/>
          <w:sz w:val="28"/>
          <w:szCs w:val="28"/>
        </w:rPr>
      </w:pPr>
      <w:r>
        <w:rPr>
          <w:rFonts w:hint="eastAsia" w:ascii="Times New Roman" w:hAnsi="Times New Roman"/>
          <w:b/>
          <w:bCs/>
          <w:sz w:val="28"/>
          <w:szCs w:val="28"/>
        </w:rPr>
        <w:t>第七条</w:t>
      </w:r>
      <w:r>
        <w:rPr>
          <w:rFonts w:ascii="Times New Roman" w:hAnsi="Times New Roman"/>
          <w:b/>
          <w:bCs/>
          <w:sz w:val="28"/>
          <w:szCs w:val="28"/>
        </w:rPr>
        <w:t xml:space="preserve"> </w:t>
      </w:r>
      <w:r>
        <w:rPr>
          <w:rFonts w:hint="eastAsia" w:ascii="Times New Roman" w:hAnsi="Times New Roman"/>
          <w:b/>
          <w:bCs/>
          <w:sz w:val="28"/>
          <w:szCs w:val="28"/>
        </w:rPr>
        <w:t>纠纷解决方式</w:t>
      </w:r>
    </w:p>
    <w:p>
      <w:pPr>
        <w:spacing w:line="360" w:lineRule="auto"/>
        <w:ind w:firstLine="506" w:firstLineChars="181"/>
        <w:rPr>
          <w:rFonts w:ascii="Times New Roman" w:hAnsi="Times New Roman"/>
          <w:kern w:val="0"/>
          <w:sz w:val="28"/>
          <w:szCs w:val="28"/>
        </w:rPr>
      </w:pPr>
      <w:r>
        <w:rPr>
          <w:rFonts w:hint="eastAsia" w:ascii="Times New Roman" w:hAnsi="Times New Roman"/>
          <w:kern w:val="0"/>
          <w:sz w:val="28"/>
          <w:szCs w:val="28"/>
        </w:rPr>
        <w:t>甲乙双方发生纠纷，可以自行和解，也可以请求</w:t>
      </w:r>
      <w:r>
        <w:rPr>
          <w:rFonts w:hint="eastAsia" w:ascii="Times New Roman" w:hAnsi="Times New Roman"/>
          <w:kern w:val="0"/>
          <w:sz w:val="28"/>
          <w:szCs w:val="28"/>
          <w:lang w:val="en-US" w:eastAsia="zh-CN"/>
        </w:rPr>
        <w:t>乡（镇）</w:t>
      </w:r>
      <w:r>
        <w:rPr>
          <w:rFonts w:hint="eastAsia" w:ascii="Times New Roman" w:hAnsi="Times New Roman"/>
          <w:kern w:val="0"/>
          <w:sz w:val="28"/>
          <w:szCs w:val="28"/>
        </w:rPr>
        <w:t>人民政府等调解。当事人和解、调解不成或者不愿和解、调解的，可向人民法院起诉解决。</w:t>
      </w:r>
    </w:p>
    <w:p>
      <w:pPr>
        <w:widowControl/>
        <w:spacing w:line="360" w:lineRule="auto"/>
        <w:ind w:firstLine="562" w:firstLineChars="200"/>
        <w:jc w:val="left"/>
        <w:rPr>
          <w:rFonts w:ascii="Times New Roman" w:hAnsi="Times New Roman"/>
          <w:sz w:val="28"/>
          <w:szCs w:val="28"/>
        </w:rPr>
      </w:pPr>
      <w:r>
        <w:rPr>
          <w:rFonts w:hint="eastAsia" w:ascii="Times New Roman" w:hAnsi="Times New Roman"/>
          <w:b/>
          <w:kern w:val="0"/>
          <w:sz w:val="28"/>
          <w:szCs w:val="28"/>
        </w:rPr>
        <w:t>第八条</w:t>
      </w:r>
      <w:r>
        <w:rPr>
          <w:rFonts w:ascii="Times New Roman" w:hAnsi="Times New Roman"/>
          <w:b/>
          <w:kern w:val="0"/>
          <w:sz w:val="28"/>
          <w:szCs w:val="28"/>
        </w:rPr>
        <w:t xml:space="preserve"> </w:t>
      </w:r>
      <w:r>
        <w:rPr>
          <w:rFonts w:hint="eastAsia" w:ascii="Times New Roman" w:hAnsi="Times New Roman"/>
          <w:b/>
          <w:sz w:val="28"/>
          <w:szCs w:val="28"/>
        </w:rPr>
        <w:t>其他约定</w:t>
      </w:r>
    </w:p>
    <w:p>
      <w:pPr>
        <w:spacing w:line="360" w:lineRule="auto"/>
        <w:ind w:firstLine="560" w:firstLineChars="200"/>
        <w:rPr>
          <w:rFonts w:ascii="Times New Roman" w:hAnsi="Times New Roman"/>
          <w:sz w:val="28"/>
          <w:szCs w:val="28"/>
        </w:rPr>
      </w:pPr>
      <w:r>
        <w:rPr>
          <w:rFonts w:hint="eastAsia" w:ascii="Times New Roman" w:hAnsi="Times New Roman"/>
          <w:kern w:val="0"/>
          <w:sz w:val="28"/>
          <w:szCs w:val="28"/>
        </w:rPr>
        <w:t>本协议一式三份，甲乙双方各执一份，</w:t>
      </w:r>
      <w:r>
        <w:rPr>
          <w:rFonts w:hint="eastAsia" w:ascii="Times New Roman" w:hAnsi="Times New Roman"/>
          <w:kern w:val="0"/>
          <w:sz w:val="28"/>
          <w:szCs w:val="28"/>
          <w:lang w:val="en-US" w:eastAsia="zh-CN"/>
        </w:rPr>
        <w:t>横州</w:t>
      </w:r>
      <w:r>
        <w:rPr>
          <w:rFonts w:hint="eastAsia" w:ascii="Times New Roman" w:hAnsi="Times New Roman"/>
          <w:kern w:val="0"/>
          <w:sz w:val="28"/>
          <w:szCs w:val="28"/>
        </w:rPr>
        <w:t>市农村产权</w:t>
      </w:r>
      <w:r>
        <w:rPr>
          <w:rFonts w:hint="eastAsia" w:ascii="Times New Roman" w:hAnsi="Times New Roman"/>
          <w:kern w:val="0"/>
          <w:sz w:val="28"/>
          <w:szCs w:val="28"/>
          <w:lang w:val="en-US" w:eastAsia="zh-CN"/>
        </w:rPr>
        <w:t>流转</w:t>
      </w:r>
      <w:r>
        <w:rPr>
          <w:rFonts w:hint="eastAsia" w:ascii="Times New Roman" w:hAnsi="Times New Roman"/>
          <w:kern w:val="0"/>
          <w:sz w:val="28"/>
          <w:szCs w:val="28"/>
        </w:rPr>
        <w:t>交易中心备案一份。</w:t>
      </w:r>
      <w:r>
        <w:rPr>
          <w:rFonts w:hint="eastAsia" w:ascii="Times New Roman" w:hAnsi="Times New Roman"/>
          <w:sz w:val="28"/>
          <w:szCs w:val="28"/>
        </w:rPr>
        <w:t>本协议自双方签字后生效。</w:t>
      </w:r>
    </w:p>
    <w:p>
      <w:pPr>
        <w:spacing w:line="360" w:lineRule="auto"/>
        <w:ind w:firstLine="560" w:firstLineChars="200"/>
        <w:rPr>
          <w:rFonts w:ascii="Times New Roman" w:hAnsi="Times New Roman"/>
          <w:sz w:val="28"/>
          <w:szCs w:val="28"/>
        </w:rPr>
      </w:pPr>
    </w:p>
    <w:p>
      <w:pPr>
        <w:pStyle w:val="2"/>
        <w:ind w:left="2250" w:hanging="1200"/>
      </w:pPr>
    </w:p>
    <w:p>
      <w:pPr>
        <w:rPr>
          <w:rFonts w:hint="eastAsia"/>
        </w:rPr>
      </w:pPr>
    </w:p>
    <w:p>
      <w:pPr>
        <w:spacing w:line="360" w:lineRule="auto"/>
        <w:jc w:val="left"/>
        <w:rPr>
          <w:rFonts w:ascii="Times New Roman" w:hAnsi="Times New Roman"/>
          <w:sz w:val="28"/>
          <w:szCs w:val="28"/>
        </w:rPr>
      </w:pPr>
      <w:r>
        <w:rPr>
          <w:rFonts w:hint="eastAsia" w:ascii="Times New Roman" w:hAnsi="Times New Roman"/>
          <w:sz w:val="28"/>
          <w:szCs w:val="28"/>
        </w:rPr>
        <w:t>甲方代表（签字/按手印）：</w:t>
      </w:r>
      <w:r>
        <w:rPr>
          <w:rFonts w:ascii="Times New Roman" w:hAnsi="Times New Roman"/>
          <w:sz w:val="28"/>
          <w:szCs w:val="28"/>
        </w:rPr>
        <w:t xml:space="preserve">            </w:t>
      </w:r>
      <w:r>
        <w:rPr>
          <w:rFonts w:hint="eastAsia" w:ascii="Times New Roman" w:hAnsi="Times New Roman"/>
          <w:sz w:val="28"/>
          <w:szCs w:val="28"/>
        </w:rPr>
        <w:t>乙方代表（签字</w:t>
      </w:r>
      <w:r>
        <w:rPr>
          <w:rFonts w:ascii="Times New Roman" w:hAnsi="Times New Roman"/>
          <w:sz w:val="28"/>
          <w:szCs w:val="28"/>
        </w:rPr>
        <w:t>/</w:t>
      </w:r>
      <w:r>
        <w:rPr>
          <w:rFonts w:hint="eastAsia" w:ascii="Times New Roman" w:hAnsi="Times New Roman"/>
          <w:sz w:val="28"/>
          <w:szCs w:val="28"/>
        </w:rPr>
        <w:t>盖章）：</w:t>
      </w:r>
    </w:p>
    <w:p>
      <w:pPr>
        <w:spacing w:line="360" w:lineRule="auto"/>
        <w:jc w:val="left"/>
        <w:rPr>
          <w:rFonts w:ascii="Times New Roman" w:hAnsi="Times New Roman"/>
          <w:sz w:val="28"/>
          <w:szCs w:val="28"/>
        </w:rPr>
      </w:pPr>
      <w:r>
        <w:rPr>
          <w:rFonts w:hint="eastAsia" w:ascii="Times New Roman" w:hAnsi="Times New Roman"/>
          <w:sz w:val="28"/>
          <w:szCs w:val="28"/>
        </w:rPr>
        <w:t>身份证号：</w:t>
      </w:r>
      <w:r>
        <w:rPr>
          <w:rFonts w:ascii="Times New Roman" w:hAnsi="Times New Roman"/>
          <w:sz w:val="28"/>
          <w:szCs w:val="28"/>
        </w:rPr>
        <w:t xml:space="preserve">                         </w:t>
      </w:r>
      <w:r>
        <w:rPr>
          <w:rFonts w:hint="eastAsia" w:ascii="Times New Roman" w:hAnsi="Times New Roman"/>
          <w:sz w:val="28"/>
          <w:szCs w:val="28"/>
        </w:rPr>
        <w:t>身份证号：</w:t>
      </w:r>
    </w:p>
    <w:p>
      <w:pPr>
        <w:spacing w:line="360" w:lineRule="auto"/>
        <w:jc w:val="left"/>
        <w:rPr>
          <w:rFonts w:ascii="Times New Roman" w:hAnsi="Times New Roman"/>
          <w:sz w:val="28"/>
          <w:szCs w:val="28"/>
        </w:rPr>
      </w:pPr>
      <w:r>
        <w:rPr>
          <w:rFonts w:hint="eastAsia" w:ascii="Times New Roman" w:hAnsi="Times New Roman"/>
          <w:sz w:val="28"/>
          <w:szCs w:val="28"/>
        </w:rPr>
        <w:t>地址：</w:t>
      </w:r>
      <w:r>
        <w:rPr>
          <w:rFonts w:ascii="Times New Roman" w:hAnsi="Times New Roman"/>
          <w:sz w:val="28"/>
          <w:szCs w:val="28"/>
        </w:rPr>
        <w:t xml:space="preserve">                            </w:t>
      </w:r>
      <w:r>
        <w:rPr>
          <w:rFonts w:hint="eastAsia" w:ascii="Times New Roman" w:hAnsi="Times New Roman"/>
          <w:sz w:val="28"/>
          <w:szCs w:val="28"/>
        </w:rPr>
        <w:t xml:space="preserve"> 地址：</w:t>
      </w:r>
    </w:p>
    <w:p>
      <w:pPr>
        <w:spacing w:line="360" w:lineRule="auto"/>
        <w:jc w:val="left"/>
        <w:rPr>
          <w:rFonts w:ascii="Times New Roman" w:hAnsi="Times New Roman"/>
          <w:sz w:val="28"/>
          <w:szCs w:val="28"/>
        </w:rPr>
      </w:pPr>
      <w:r>
        <w:rPr>
          <w:rFonts w:hint="eastAsia" w:ascii="Times New Roman" w:hAnsi="Times New Roman"/>
          <w:sz w:val="28"/>
          <w:szCs w:val="28"/>
        </w:rPr>
        <w:t>联系电话：</w:t>
      </w:r>
      <w:r>
        <w:rPr>
          <w:rFonts w:ascii="Times New Roman" w:hAnsi="Times New Roman"/>
          <w:sz w:val="28"/>
          <w:szCs w:val="28"/>
        </w:rPr>
        <w:t xml:space="preserve">                         </w:t>
      </w:r>
      <w:r>
        <w:rPr>
          <w:rFonts w:hint="eastAsia" w:ascii="Times New Roman" w:hAnsi="Times New Roman"/>
          <w:sz w:val="28"/>
          <w:szCs w:val="28"/>
        </w:rPr>
        <w:t>联系电话：</w:t>
      </w:r>
    </w:p>
    <w:p>
      <w:pPr>
        <w:spacing w:line="360" w:lineRule="auto"/>
        <w:ind w:right="315"/>
        <w:jc w:val="right"/>
        <w:rPr>
          <w:rFonts w:ascii="Times New Roman" w:hAnsi="Times New Roman"/>
          <w:sz w:val="28"/>
          <w:szCs w:val="28"/>
        </w:rPr>
      </w:pPr>
      <w:r>
        <w:rPr>
          <w:rFonts w:ascii="Times New Roman" w:hAnsi="Times New Roman"/>
          <w:sz w:val="28"/>
          <w:szCs w:val="28"/>
        </w:rPr>
        <w:t xml:space="preserve">    </w:t>
      </w:r>
      <w:r>
        <w:rPr>
          <w:rFonts w:hint="eastAsia" w:ascii="Times New Roman" w:hAnsi="Times New Roman"/>
          <w:sz w:val="28"/>
          <w:szCs w:val="28"/>
        </w:rPr>
        <w:t xml:space="preserve">   年</w:t>
      </w:r>
      <w:r>
        <w:rPr>
          <w:rFonts w:ascii="Times New Roman" w:hAnsi="Times New Roman"/>
          <w:sz w:val="28"/>
          <w:szCs w:val="28"/>
        </w:rPr>
        <w:t xml:space="preserve">   </w:t>
      </w:r>
      <w:r>
        <w:rPr>
          <w:rFonts w:hint="eastAsia" w:ascii="Times New Roman" w:hAnsi="Times New Roman"/>
          <w:sz w:val="28"/>
          <w:szCs w:val="28"/>
        </w:rPr>
        <w:t>月</w:t>
      </w:r>
      <w:r>
        <w:rPr>
          <w:rFonts w:ascii="Times New Roman" w:hAnsi="Times New Roman"/>
          <w:sz w:val="28"/>
          <w:szCs w:val="28"/>
        </w:rPr>
        <w:t xml:space="preserve">   </w:t>
      </w:r>
      <w:r>
        <w:rPr>
          <w:rFonts w:hint="eastAsia" w:ascii="Times New Roman" w:hAnsi="Times New Roman"/>
          <w:sz w:val="28"/>
          <w:szCs w:val="28"/>
        </w:rPr>
        <w:t>日</w:t>
      </w:r>
      <w:r>
        <w:rPr>
          <w:rFonts w:ascii="Times New Roman" w:hAnsi="Times New Roman"/>
          <w:sz w:val="28"/>
          <w:szCs w:val="28"/>
        </w:rPr>
        <w:t xml:space="preserve">                       </w:t>
      </w:r>
      <w:r>
        <w:rPr>
          <w:rFonts w:hint="eastAsia" w:ascii="Times New Roman" w:hAnsi="Times New Roman"/>
          <w:sz w:val="28"/>
          <w:szCs w:val="28"/>
        </w:rPr>
        <w:t>年</w:t>
      </w:r>
      <w:r>
        <w:rPr>
          <w:rFonts w:ascii="Times New Roman" w:hAnsi="Times New Roman"/>
          <w:sz w:val="28"/>
          <w:szCs w:val="28"/>
        </w:rPr>
        <w:t xml:space="preserve">   </w:t>
      </w:r>
      <w:r>
        <w:rPr>
          <w:rFonts w:hint="eastAsia" w:ascii="Times New Roman" w:hAnsi="Times New Roman"/>
          <w:sz w:val="28"/>
          <w:szCs w:val="28"/>
        </w:rPr>
        <w:t>月</w:t>
      </w:r>
      <w:r>
        <w:rPr>
          <w:rFonts w:ascii="Times New Roman" w:hAnsi="Times New Roman"/>
          <w:sz w:val="28"/>
          <w:szCs w:val="28"/>
        </w:rPr>
        <w:t xml:space="preserve">   </w:t>
      </w:r>
      <w:r>
        <w:rPr>
          <w:rFonts w:hint="eastAsia" w:ascii="Times New Roman" w:hAnsi="Times New Roman"/>
          <w:sz w:val="28"/>
          <w:szCs w:val="28"/>
        </w:rPr>
        <w:t>日</w:t>
      </w:r>
    </w:p>
    <w:p>
      <w:pPr>
        <w:pStyle w:val="2"/>
        <w:ind w:left="2250" w:hanging="1200"/>
        <w:rPr>
          <w:rFonts w:hint="eastAsia"/>
        </w:rPr>
      </w:pPr>
    </w:p>
    <w:p>
      <w:pPr>
        <w:spacing w:line="360" w:lineRule="auto"/>
        <w:jc w:val="right"/>
        <w:rPr>
          <w:rFonts w:ascii="Times New Roman" w:hAnsi="Times New Roman"/>
          <w:kern w:val="0"/>
          <w:sz w:val="28"/>
          <w:szCs w:val="28"/>
        </w:rPr>
      </w:pPr>
      <w:r>
        <w:rPr>
          <w:rFonts w:hint="eastAsia" w:ascii="Times New Roman" w:hAnsi="Times New Roman"/>
          <w:kern w:val="0"/>
          <w:sz w:val="28"/>
          <w:szCs w:val="28"/>
        </w:rPr>
        <w:t>村集体经济组织鉴证（盖章）</w:t>
      </w:r>
    </w:p>
    <w:p>
      <w:pPr>
        <w:spacing w:line="360" w:lineRule="auto"/>
        <w:jc w:val="right"/>
        <w:rPr>
          <w:rFonts w:ascii="Times New Roman" w:hAnsi="Times New Roman"/>
          <w:sz w:val="28"/>
          <w:szCs w:val="28"/>
        </w:rPr>
      </w:pPr>
      <w:r>
        <w:rPr>
          <w:rFonts w:hint="eastAsia" w:ascii="Times New Roman" w:hAnsi="Times New Roman"/>
          <w:sz w:val="28"/>
          <w:szCs w:val="28"/>
        </w:rPr>
        <w:t xml:space="preserve">           </w:t>
      </w:r>
      <w:r>
        <w:rPr>
          <w:rFonts w:ascii="Times New Roman" w:hAnsi="Times New Roman"/>
          <w:sz w:val="28"/>
          <w:szCs w:val="28"/>
        </w:rPr>
        <w:t xml:space="preserve">                  </w:t>
      </w:r>
      <w:r>
        <w:rPr>
          <w:rFonts w:hint="eastAsia" w:ascii="Times New Roman" w:hAnsi="Times New Roman"/>
          <w:sz w:val="28"/>
          <w:szCs w:val="28"/>
        </w:rPr>
        <w:t xml:space="preserve">  年</w:t>
      </w:r>
      <w:r>
        <w:rPr>
          <w:rFonts w:ascii="Times New Roman" w:hAnsi="Times New Roman"/>
          <w:sz w:val="28"/>
          <w:szCs w:val="28"/>
        </w:rPr>
        <w:t xml:space="preserve">   </w:t>
      </w:r>
      <w:r>
        <w:rPr>
          <w:rFonts w:hint="eastAsia" w:ascii="Times New Roman" w:hAnsi="Times New Roman"/>
          <w:sz w:val="28"/>
          <w:szCs w:val="28"/>
        </w:rPr>
        <w:t>月</w:t>
      </w:r>
      <w:r>
        <w:rPr>
          <w:rFonts w:ascii="Times New Roman" w:hAnsi="Times New Roman"/>
          <w:sz w:val="28"/>
          <w:szCs w:val="28"/>
        </w:rPr>
        <w:t xml:space="preserve">   </w:t>
      </w:r>
      <w:r>
        <w:rPr>
          <w:rFonts w:hint="eastAsia" w:ascii="Times New Roman" w:hAnsi="Times New Roman"/>
          <w:sz w:val="28"/>
          <w:szCs w:val="28"/>
        </w:rPr>
        <w:t>日</w:t>
      </w:r>
    </w:p>
    <w:p/>
    <w:p/>
    <w:p>
      <w:pPr>
        <w:pStyle w:val="2"/>
      </w:pPr>
    </w:p>
    <w:p/>
    <w:p>
      <w:pPr>
        <w:pStyle w:val="2"/>
      </w:pPr>
    </w:p>
    <w:p>
      <w:pPr>
        <w:spacing w:line="360" w:lineRule="auto"/>
        <w:rPr>
          <w:rFonts w:ascii="Times New Roman" w:hAnsi="Times New Roman"/>
          <w:b/>
          <w:sz w:val="24"/>
        </w:rPr>
      </w:pPr>
      <w:r>
        <w:rPr>
          <w:rFonts w:hint="eastAsia" w:ascii="Times New Roman" w:hAnsi="Times New Roman"/>
          <w:b/>
          <w:sz w:val="24"/>
        </w:rPr>
        <w:t>附表</w:t>
      </w:r>
      <w:bookmarkStart w:id="1" w:name="_Toc8044"/>
    </w:p>
    <w:p>
      <w:pPr>
        <w:spacing w:line="360" w:lineRule="auto"/>
        <w:jc w:val="center"/>
        <w:rPr>
          <w:rFonts w:ascii="宋体" w:hAnsi="宋体" w:eastAsia="宋体"/>
          <w:b/>
          <w:bCs/>
          <w:sz w:val="36"/>
        </w:rPr>
      </w:pPr>
      <w:bookmarkStart w:id="2" w:name="_Toc27578"/>
      <w:bookmarkStart w:id="3" w:name="_Toc663"/>
      <w:r>
        <w:rPr>
          <w:rFonts w:hint="eastAsia" w:ascii="宋体" w:hAnsi="宋体" w:eastAsia="宋体"/>
          <w:b/>
          <w:bCs/>
          <w:sz w:val="36"/>
        </w:rPr>
        <w:t>委托方及委托流转土地详细情况表</w:t>
      </w:r>
      <w:bookmarkEnd w:id="1"/>
      <w:bookmarkEnd w:id="2"/>
      <w:bookmarkEnd w:id="3"/>
      <w:r>
        <w:rPr>
          <w:rFonts w:hint="eastAsia" w:ascii="宋体" w:hAnsi="宋体" w:eastAsia="宋体"/>
          <w:b/>
          <w:bCs/>
          <w:sz w:val="36"/>
        </w:rPr>
        <w:t>（可另附页）</w:t>
      </w:r>
    </w:p>
    <w:p>
      <w:pPr>
        <w:pStyle w:val="2"/>
        <w:ind w:left="2250" w:hanging="1200"/>
        <w:rPr>
          <w:rFonts w:hint="eastAsia"/>
        </w:rPr>
      </w:pPr>
    </w:p>
    <w:tbl>
      <w:tblPr>
        <w:tblStyle w:val="5"/>
        <w:tblW w:w="10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889"/>
        <w:gridCol w:w="264"/>
        <w:gridCol w:w="1442"/>
        <w:gridCol w:w="1266"/>
        <w:gridCol w:w="1245"/>
        <w:gridCol w:w="2235"/>
        <w:gridCol w:w="1275"/>
        <w:gridCol w:w="1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611" w:type="dxa"/>
            <w:noWrap w:val="0"/>
            <w:vAlign w:val="center"/>
          </w:tcPr>
          <w:p>
            <w:pPr>
              <w:jc w:val="center"/>
              <w:rPr>
                <w:rFonts w:ascii="Times New Roman" w:hAnsi="Times New Roman"/>
                <w:b/>
                <w:bCs/>
                <w:kern w:val="20"/>
                <w:sz w:val="28"/>
                <w:szCs w:val="21"/>
              </w:rPr>
            </w:pPr>
            <w:r>
              <w:rPr>
                <w:rFonts w:hint="eastAsia" w:ascii="Times New Roman" w:hAnsi="Times New Roman"/>
                <w:b/>
                <w:bCs/>
                <w:kern w:val="20"/>
                <w:sz w:val="24"/>
                <w:szCs w:val="21"/>
              </w:rPr>
              <w:t>序号</w:t>
            </w:r>
          </w:p>
        </w:tc>
        <w:tc>
          <w:tcPr>
            <w:tcW w:w="1153" w:type="dxa"/>
            <w:gridSpan w:val="2"/>
            <w:noWrap w:val="0"/>
            <w:vAlign w:val="center"/>
          </w:tcPr>
          <w:p>
            <w:pPr>
              <w:jc w:val="center"/>
              <w:rPr>
                <w:rFonts w:ascii="Times New Roman" w:hAnsi="Times New Roman"/>
                <w:b/>
                <w:bCs/>
                <w:kern w:val="20"/>
                <w:sz w:val="22"/>
                <w:szCs w:val="21"/>
              </w:rPr>
            </w:pPr>
            <w:r>
              <w:rPr>
                <w:rFonts w:hint="eastAsia" w:ascii="Times New Roman" w:hAnsi="Times New Roman"/>
                <w:b/>
                <w:bCs/>
                <w:kern w:val="20"/>
                <w:sz w:val="22"/>
                <w:szCs w:val="21"/>
              </w:rPr>
              <w:t>委托方</w:t>
            </w:r>
          </w:p>
          <w:p>
            <w:pPr>
              <w:jc w:val="center"/>
              <w:rPr>
                <w:rFonts w:ascii="Times New Roman" w:hAnsi="Times New Roman"/>
                <w:b/>
                <w:bCs/>
                <w:kern w:val="20"/>
                <w:sz w:val="28"/>
                <w:szCs w:val="21"/>
              </w:rPr>
            </w:pPr>
            <w:r>
              <w:rPr>
                <w:rFonts w:hint="eastAsia" w:ascii="Times New Roman" w:hAnsi="Times New Roman"/>
                <w:b/>
                <w:bCs/>
                <w:kern w:val="20"/>
                <w:sz w:val="22"/>
                <w:szCs w:val="21"/>
              </w:rPr>
              <w:t>户主姓名</w:t>
            </w:r>
          </w:p>
        </w:tc>
        <w:tc>
          <w:tcPr>
            <w:tcW w:w="2708" w:type="dxa"/>
            <w:gridSpan w:val="2"/>
            <w:noWrap w:val="0"/>
            <w:vAlign w:val="center"/>
          </w:tcPr>
          <w:p>
            <w:pPr>
              <w:jc w:val="center"/>
              <w:rPr>
                <w:rFonts w:ascii="Times New Roman" w:hAnsi="Times New Roman"/>
                <w:b/>
                <w:bCs/>
                <w:kern w:val="20"/>
                <w:sz w:val="28"/>
                <w:szCs w:val="21"/>
              </w:rPr>
            </w:pPr>
            <w:r>
              <w:rPr>
                <w:rFonts w:hint="eastAsia" w:ascii="Times New Roman" w:hAnsi="Times New Roman"/>
                <w:b/>
                <w:bCs/>
                <w:kern w:val="20"/>
                <w:sz w:val="22"/>
                <w:szCs w:val="21"/>
              </w:rPr>
              <w:t>地块名称</w:t>
            </w:r>
          </w:p>
        </w:tc>
        <w:tc>
          <w:tcPr>
            <w:tcW w:w="1245" w:type="dxa"/>
            <w:noWrap w:val="0"/>
            <w:vAlign w:val="center"/>
          </w:tcPr>
          <w:p>
            <w:pPr>
              <w:jc w:val="center"/>
              <w:rPr>
                <w:rFonts w:ascii="Times New Roman" w:hAnsi="Times New Roman"/>
                <w:b/>
                <w:bCs/>
                <w:kern w:val="20"/>
                <w:sz w:val="22"/>
                <w:szCs w:val="21"/>
              </w:rPr>
            </w:pPr>
            <w:r>
              <w:rPr>
                <w:rFonts w:hint="eastAsia" w:ascii="Times New Roman" w:hAnsi="Times New Roman"/>
                <w:b/>
                <w:bCs/>
                <w:kern w:val="20"/>
                <w:sz w:val="22"/>
                <w:szCs w:val="21"/>
              </w:rPr>
              <w:t>地块编码</w:t>
            </w:r>
          </w:p>
        </w:tc>
        <w:tc>
          <w:tcPr>
            <w:tcW w:w="2235" w:type="dxa"/>
            <w:noWrap w:val="0"/>
            <w:vAlign w:val="center"/>
          </w:tcPr>
          <w:p>
            <w:pPr>
              <w:jc w:val="center"/>
              <w:rPr>
                <w:rFonts w:hint="default" w:ascii="Times New Roman" w:hAnsi="Times New Roman" w:eastAsia="宋体"/>
                <w:b/>
                <w:bCs/>
                <w:kern w:val="20"/>
                <w:sz w:val="28"/>
                <w:szCs w:val="21"/>
                <w:lang w:val="en-US" w:eastAsia="zh-CN"/>
              </w:rPr>
            </w:pPr>
            <w:r>
              <w:rPr>
                <w:rFonts w:hint="eastAsia" w:ascii="Times New Roman" w:hAnsi="Times New Roman"/>
                <w:b/>
                <w:bCs/>
                <w:kern w:val="20"/>
                <w:sz w:val="22"/>
                <w:szCs w:val="21"/>
              </w:rPr>
              <w:t>有效证书编号</w:t>
            </w:r>
            <w:r>
              <w:rPr>
                <w:rFonts w:hint="eastAsia" w:ascii="Times New Roman" w:hAnsi="Times New Roman"/>
                <w:b/>
                <w:bCs/>
                <w:kern w:val="20"/>
                <w:sz w:val="22"/>
                <w:szCs w:val="21"/>
                <w:lang w:val="en-US" w:eastAsia="zh-CN"/>
              </w:rPr>
              <w:t>及四至</w:t>
            </w:r>
          </w:p>
        </w:tc>
        <w:tc>
          <w:tcPr>
            <w:tcW w:w="1275" w:type="dxa"/>
            <w:noWrap w:val="0"/>
            <w:vAlign w:val="center"/>
          </w:tcPr>
          <w:p>
            <w:pPr>
              <w:jc w:val="center"/>
              <w:rPr>
                <w:rFonts w:ascii="Times New Roman" w:hAnsi="Times New Roman"/>
                <w:b/>
                <w:bCs/>
                <w:kern w:val="20"/>
                <w:sz w:val="28"/>
                <w:szCs w:val="21"/>
              </w:rPr>
            </w:pPr>
            <w:r>
              <w:rPr>
                <w:rFonts w:hint="eastAsia" w:ascii="Times New Roman" w:hAnsi="Times New Roman"/>
                <w:b/>
                <w:bCs/>
                <w:kern w:val="20"/>
                <w:sz w:val="22"/>
                <w:szCs w:val="21"/>
              </w:rPr>
              <w:t>委托流转土地面积（亩）</w:t>
            </w:r>
          </w:p>
        </w:tc>
        <w:tc>
          <w:tcPr>
            <w:tcW w:w="1231" w:type="dxa"/>
            <w:noWrap w:val="0"/>
            <w:vAlign w:val="center"/>
          </w:tcPr>
          <w:p>
            <w:pPr>
              <w:jc w:val="center"/>
              <w:rPr>
                <w:rFonts w:ascii="Times New Roman" w:hAnsi="Times New Roman"/>
                <w:b/>
                <w:bCs/>
                <w:kern w:val="20"/>
                <w:sz w:val="22"/>
                <w:szCs w:val="21"/>
              </w:rPr>
            </w:pPr>
            <w:r>
              <w:rPr>
                <w:rFonts w:hint="eastAsia" w:ascii="Times New Roman" w:hAnsi="Times New Roman"/>
                <w:b/>
                <w:bCs/>
                <w:kern w:val="20"/>
                <w:sz w:val="22"/>
                <w:szCs w:val="21"/>
              </w:rPr>
              <w:t>户主签字按指印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1" w:type="dxa"/>
            <w:noWrap w:val="0"/>
            <w:vAlign w:val="top"/>
          </w:tcPr>
          <w:p>
            <w:pPr>
              <w:jc w:val="center"/>
              <w:rPr>
                <w:rFonts w:ascii="Times New Roman" w:hAnsi="Times New Roman"/>
                <w:kern w:val="20"/>
                <w:sz w:val="28"/>
                <w:szCs w:val="21"/>
              </w:rPr>
            </w:pPr>
            <w:r>
              <w:rPr>
                <w:rFonts w:ascii="Times New Roman" w:hAnsi="Times New Roman"/>
                <w:kern w:val="20"/>
                <w:sz w:val="28"/>
                <w:szCs w:val="21"/>
              </w:rPr>
              <w:t>1</w:t>
            </w:r>
          </w:p>
        </w:tc>
        <w:tc>
          <w:tcPr>
            <w:tcW w:w="1153" w:type="dxa"/>
            <w:gridSpan w:val="2"/>
            <w:noWrap w:val="0"/>
            <w:vAlign w:val="top"/>
          </w:tcPr>
          <w:p>
            <w:pPr>
              <w:rPr>
                <w:rFonts w:ascii="Times New Roman" w:hAnsi="Times New Roman"/>
                <w:b/>
                <w:kern w:val="20"/>
                <w:sz w:val="28"/>
                <w:szCs w:val="21"/>
              </w:rPr>
            </w:pPr>
          </w:p>
        </w:tc>
        <w:tc>
          <w:tcPr>
            <w:tcW w:w="2708" w:type="dxa"/>
            <w:gridSpan w:val="2"/>
            <w:noWrap w:val="0"/>
            <w:vAlign w:val="top"/>
          </w:tcPr>
          <w:p>
            <w:pPr>
              <w:rPr>
                <w:rFonts w:ascii="Times New Roman" w:hAnsi="Times New Roman"/>
                <w:b/>
                <w:kern w:val="20"/>
                <w:sz w:val="28"/>
                <w:szCs w:val="21"/>
              </w:rPr>
            </w:pPr>
          </w:p>
        </w:tc>
        <w:tc>
          <w:tcPr>
            <w:tcW w:w="1245" w:type="dxa"/>
            <w:noWrap w:val="0"/>
            <w:vAlign w:val="top"/>
          </w:tcPr>
          <w:p>
            <w:pPr>
              <w:rPr>
                <w:rFonts w:ascii="Times New Roman" w:hAnsi="Times New Roman"/>
                <w:b/>
                <w:kern w:val="20"/>
                <w:sz w:val="28"/>
                <w:szCs w:val="21"/>
              </w:rPr>
            </w:pPr>
          </w:p>
        </w:tc>
        <w:tc>
          <w:tcPr>
            <w:tcW w:w="2235" w:type="dxa"/>
            <w:noWrap w:val="0"/>
            <w:vAlign w:val="top"/>
          </w:tcPr>
          <w:p>
            <w:pPr>
              <w:rPr>
                <w:rFonts w:ascii="Times New Roman" w:hAnsi="Times New Roman"/>
                <w:b/>
                <w:kern w:val="20"/>
                <w:sz w:val="28"/>
                <w:szCs w:val="21"/>
              </w:rPr>
            </w:pPr>
          </w:p>
        </w:tc>
        <w:tc>
          <w:tcPr>
            <w:tcW w:w="1275" w:type="dxa"/>
            <w:noWrap w:val="0"/>
            <w:vAlign w:val="top"/>
          </w:tcPr>
          <w:p>
            <w:pPr>
              <w:rPr>
                <w:rFonts w:ascii="Times New Roman" w:hAnsi="Times New Roman"/>
                <w:b/>
                <w:kern w:val="20"/>
                <w:sz w:val="28"/>
                <w:szCs w:val="21"/>
              </w:rPr>
            </w:pPr>
          </w:p>
        </w:tc>
        <w:tc>
          <w:tcPr>
            <w:tcW w:w="1231" w:type="dxa"/>
            <w:noWrap w:val="0"/>
            <w:vAlign w:val="top"/>
          </w:tcPr>
          <w:p>
            <w:pPr>
              <w:rPr>
                <w:rFonts w:ascii="Times New Roman" w:hAnsi="Times New Roman"/>
                <w:b/>
                <w:kern w:val="2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11" w:type="dxa"/>
            <w:noWrap w:val="0"/>
            <w:vAlign w:val="top"/>
          </w:tcPr>
          <w:p>
            <w:pPr>
              <w:jc w:val="center"/>
              <w:rPr>
                <w:rFonts w:ascii="Times New Roman" w:hAnsi="Times New Roman"/>
                <w:kern w:val="20"/>
                <w:sz w:val="28"/>
                <w:szCs w:val="21"/>
              </w:rPr>
            </w:pPr>
            <w:r>
              <w:rPr>
                <w:rFonts w:ascii="Times New Roman" w:hAnsi="Times New Roman"/>
                <w:kern w:val="20"/>
                <w:sz w:val="28"/>
                <w:szCs w:val="21"/>
              </w:rPr>
              <w:t>2</w:t>
            </w:r>
          </w:p>
        </w:tc>
        <w:tc>
          <w:tcPr>
            <w:tcW w:w="1153" w:type="dxa"/>
            <w:gridSpan w:val="2"/>
            <w:noWrap w:val="0"/>
            <w:vAlign w:val="top"/>
          </w:tcPr>
          <w:p>
            <w:pPr>
              <w:rPr>
                <w:rFonts w:ascii="Times New Roman" w:hAnsi="Times New Roman"/>
                <w:b/>
                <w:kern w:val="20"/>
                <w:sz w:val="28"/>
                <w:szCs w:val="21"/>
              </w:rPr>
            </w:pPr>
          </w:p>
        </w:tc>
        <w:tc>
          <w:tcPr>
            <w:tcW w:w="2708" w:type="dxa"/>
            <w:gridSpan w:val="2"/>
            <w:noWrap w:val="0"/>
            <w:vAlign w:val="top"/>
          </w:tcPr>
          <w:p>
            <w:pPr>
              <w:rPr>
                <w:rFonts w:ascii="Times New Roman" w:hAnsi="Times New Roman"/>
                <w:b/>
                <w:kern w:val="20"/>
                <w:sz w:val="28"/>
                <w:szCs w:val="21"/>
              </w:rPr>
            </w:pPr>
          </w:p>
        </w:tc>
        <w:tc>
          <w:tcPr>
            <w:tcW w:w="1245" w:type="dxa"/>
            <w:noWrap w:val="0"/>
            <w:vAlign w:val="top"/>
          </w:tcPr>
          <w:p>
            <w:pPr>
              <w:rPr>
                <w:rFonts w:ascii="Times New Roman" w:hAnsi="Times New Roman"/>
                <w:b/>
                <w:kern w:val="20"/>
                <w:sz w:val="28"/>
                <w:szCs w:val="21"/>
              </w:rPr>
            </w:pPr>
          </w:p>
        </w:tc>
        <w:tc>
          <w:tcPr>
            <w:tcW w:w="2235" w:type="dxa"/>
            <w:noWrap w:val="0"/>
            <w:vAlign w:val="top"/>
          </w:tcPr>
          <w:p>
            <w:pPr>
              <w:rPr>
                <w:rFonts w:ascii="Times New Roman" w:hAnsi="Times New Roman"/>
                <w:b/>
                <w:kern w:val="20"/>
                <w:sz w:val="28"/>
                <w:szCs w:val="21"/>
              </w:rPr>
            </w:pPr>
          </w:p>
        </w:tc>
        <w:tc>
          <w:tcPr>
            <w:tcW w:w="1275" w:type="dxa"/>
            <w:noWrap w:val="0"/>
            <w:vAlign w:val="top"/>
          </w:tcPr>
          <w:p>
            <w:pPr>
              <w:rPr>
                <w:rFonts w:ascii="Times New Roman" w:hAnsi="Times New Roman"/>
                <w:b/>
                <w:kern w:val="20"/>
                <w:sz w:val="28"/>
                <w:szCs w:val="21"/>
              </w:rPr>
            </w:pPr>
          </w:p>
        </w:tc>
        <w:tc>
          <w:tcPr>
            <w:tcW w:w="1231" w:type="dxa"/>
            <w:noWrap w:val="0"/>
            <w:vAlign w:val="top"/>
          </w:tcPr>
          <w:p>
            <w:pPr>
              <w:rPr>
                <w:rFonts w:ascii="Times New Roman" w:hAnsi="Times New Roman"/>
                <w:b/>
                <w:kern w:val="2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11" w:type="dxa"/>
            <w:noWrap w:val="0"/>
            <w:vAlign w:val="top"/>
          </w:tcPr>
          <w:p>
            <w:pPr>
              <w:jc w:val="center"/>
              <w:rPr>
                <w:rFonts w:ascii="Times New Roman" w:hAnsi="Times New Roman"/>
                <w:kern w:val="20"/>
                <w:sz w:val="28"/>
                <w:szCs w:val="21"/>
              </w:rPr>
            </w:pPr>
            <w:r>
              <w:rPr>
                <w:rFonts w:ascii="Times New Roman" w:hAnsi="Times New Roman"/>
                <w:kern w:val="20"/>
                <w:sz w:val="28"/>
                <w:szCs w:val="21"/>
              </w:rPr>
              <w:t>3</w:t>
            </w:r>
          </w:p>
        </w:tc>
        <w:tc>
          <w:tcPr>
            <w:tcW w:w="1153" w:type="dxa"/>
            <w:gridSpan w:val="2"/>
            <w:noWrap w:val="0"/>
            <w:vAlign w:val="top"/>
          </w:tcPr>
          <w:p>
            <w:pPr>
              <w:rPr>
                <w:rFonts w:ascii="Times New Roman" w:hAnsi="Times New Roman"/>
                <w:b/>
                <w:kern w:val="20"/>
                <w:sz w:val="28"/>
                <w:szCs w:val="21"/>
              </w:rPr>
            </w:pPr>
          </w:p>
        </w:tc>
        <w:tc>
          <w:tcPr>
            <w:tcW w:w="2708" w:type="dxa"/>
            <w:gridSpan w:val="2"/>
            <w:noWrap w:val="0"/>
            <w:vAlign w:val="top"/>
          </w:tcPr>
          <w:p>
            <w:pPr>
              <w:rPr>
                <w:rFonts w:ascii="Times New Roman" w:hAnsi="Times New Roman"/>
                <w:b/>
                <w:kern w:val="20"/>
                <w:sz w:val="28"/>
                <w:szCs w:val="21"/>
              </w:rPr>
            </w:pPr>
          </w:p>
        </w:tc>
        <w:tc>
          <w:tcPr>
            <w:tcW w:w="1245" w:type="dxa"/>
            <w:noWrap w:val="0"/>
            <w:vAlign w:val="top"/>
          </w:tcPr>
          <w:p>
            <w:pPr>
              <w:rPr>
                <w:rFonts w:ascii="Times New Roman" w:hAnsi="Times New Roman"/>
                <w:b/>
                <w:kern w:val="20"/>
                <w:sz w:val="28"/>
                <w:szCs w:val="21"/>
              </w:rPr>
            </w:pPr>
          </w:p>
        </w:tc>
        <w:tc>
          <w:tcPr>
            <w:tcW w:w="2235" w:type="dxa"/>
            <w:noWrap w:val="0"/>
            <w:vAlign w:val="top"/>
          </w:tcPr>
          <w:p>
            <w:pPr>
              <w:rPr>
                <w:rFonts w:ascii="Times New Roman" w:hAnsi="Times New Roman"/>
                <w:b/>
                <w:kern w:val="20"/>
                <w:sz w:val="28"/>
                <w:szCs w:val="21"/>
              </w:rPr>
            </w:pPr>
          </w:p>
        </w:tc>
        <w:tc>
          <w:tcPr>
            <w:tcW w:w="1275" w:type="dxa"/>
            <w:noWrap w:val="0"/>
            <w:vAlign w:val="top"/>
          </w:tcPr>
          <w:p>
            <w:pPr>
              <w:rPr>
                <w:rFonts w:ascii="Times New Roman" w:hAnsi="Times New Roman"/>
                <w:b/>
                <w:kern w:val="20"/>
                <w:sz w:val="28"/>
                <w:szCs w:val="21"/>
              </w:rPr>
            </w:pPr>
          </w:p>
        </w:tc>
        <w:tc>
          <w:tcPr>
            <w:tcW w:w="1231" w:type="dxa"/>
            <w:noWrap w:val="0"/>
            <w:vAlign w:val="top"/>
          </w:tcPr>
          <w:p>
            <w:pPr>
              <w:rPr>
                <w:rFonts w:ascii="Times New Roman" w:hAnsi="Times New Roman"/>
                <w:b/>
                <w:kern w:val="2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11" w:type="dxa"/>
            <w:noWrap w:val="0"/>
            <w:vAlign w:val="top"/>
          </w:tcPr>
          <w:p>
            <w:pPr>
              <w:jc w:val="center"/>
              <w:rPr>
                <w:rFonts w:ascii="Times New Roman" w:hAnsi="Times New Roman"/>
                <w:kern w:val="20"/>
                <w:sz w:val="28"/>
                <w:szCs w:val="21"/>
              </w:rPr>
            </w:pPr>
            <w:r>
              <w:rPr>
                <w:rFonts w:ascii="Times New Roman" w:hAnsi="Times New Roman"/>
                <w:kern w:val="20"/>
                <w:sz w:val="28"/>
                <w:szCs w:val="21"/>
              </w:rPr>
              <w:t>4</w:t>
            </w:r>
          </w:p>
        </w:tc>
        <w:tc>
          <w:tcPr>
            <w:tcW w:w="1153" w:type="dxa"/>
            <w:gridSpan w:val="2"/>
            <w:noWrap w:val="0"/>
            <w:vAlign w:val="top"/>
          </w:tcPr>
          <w:p>
            <w:pPr>
              <w:rPr>
                <w:rFonts w:ascii="Times New Roman" w:hAnsi="Times New Roman"/>
                <w:b/>
                <w:kern w:val="20"/>
                <w:sz w:val="28"/>
                <w:szCs w:val="21"/>
              </w:rPr>
            </w:pPr>
          </w:p>
        </w:tc>
        <w:tc>
          <w:tcPr>
            <w:tcW w:w="2708" w:type="dxa"/>
            <w:gridSpan w:val="2"/>
            <w:noWrap w:val="0"/>
            <w:vAlign w:val="top"/>
          </w:tcPr>
          <w:p>
            <w:pPr>
              <w:rPr>
                <w:rFonts w:ascii="Times New Roman" w:hAnsi="Times New Roman"/>
                <w:b/>
                <w:kern w:val="20"/>
                <w:sz w:val="28"/>
                <w:szCs w:val="21"/>
              </w:rPr>
            </w:pPr>
          </w:p>
        </w:tc>
        <w:tc>
          <w:tcPr>
            <w:tcW w:w="1245" w:type="dxa"/>
            <w:noWrap w:val="0"/>
            <w:vAlign w:val="top"/>
          </w:tcPr>
          <w:p>
            <w:pPr>
              <w:rPr>
                <w:rFonts w:ascii="Times New Roman" w:hAnsi="Times New Roman"/>
                <w:b/>
                <w:kern w:val="20"/>
                <w:sz w:val="28"/>
                <w:szCs w:val="21"/>
              </w:rPr>
            </w:pPr>
          </w:p>
        </w:tc>
        <w:tc>
          <w:tcPr>
            <w:tcW w:w="2235" w:type="dxa"/>
            <w:noWrap w:val="0"/>
            <w:vAlign w:val="top"/>
          </w:tcPr>
          <w:p>
            <w:pPr>
              <w:rPr>
                <w:rFonts w:ascii="Times New Roman" w:hAnsi="Times New Roman"/>
                <w:b/>
                <w:kern w:val="20"/>
                <w:sz w:val="28"/>
                <w:szCs w:val="21"/>
              </w:rPr>
            </w:pPr>
          </w:p>
        </w:tc>
        <w:tc>
          <w:tcPr>
            <w:tcW w:w="1275" w:type="dxa"/>
            <w:noWrap w:val="0"/>
            <w:vAlign w:val="top"/>
          </w:tcPr>
          <w:p>
            <w:pPr>
              <w:rPr>
                <w:rFonts w:ascii="Times New Roman" w:hAnsi="Times New Roman"/>
                <w:b/>
                <w:kern w:val="20"/>
                <w:sz w:val="28"/>
                <w:szCs w:val="21"/>
              </w:rPr>
            </w:pPr>
          </w:p>
        </w:tc>
        <w:tc>
          <w:tcPr>
            <w:tcW w:w="1231" w:type="dxa"/>
            <w:noWrap w:val="0"/>
            <w:vAlign w:val="top"/>
          </w:tcPr>
          <w:p>
            <w:pPr>
              <w:rPr>
                <w:rFonts w:ascii="Times New Roman" w:hAnsi="Times New Roman"/>
                <w:b/>
                <w:kern w:val="2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611" w:type="dxa"/>
            <w:noWrap w:val="0"/>
            <w:vAlign w:val="top"/>
          </w:tcPr>
          <w:p>
            <w:pPr>
              <w:jc w:val="center"/>
              <w:rPr>
                <w:rFonts w:ascii="Times New Roman" w:hAnsi="Times New Roman"/>
                <w:kern w:val="20"/>
                <w:sz w:val="28"/>
                <w:szCs w:val="21"/>
              </w:rPr>
            </w:pPr>
            <w:r>
              <w:rPr>
                <w:rFonts w:ascii="Times New Roman" w:hAnsi="Times New Roman"/>
                <w:kern w:val="20"/>
                <w:sz w:val="28"/>
                <w:szCs w:val="21"/>
              </w:rPr>
              <w:t>5</w:t>
            </w:r>
          </w:p>
        </w:tc>
        <w:tc>
          <w:tcPr>
            <w:tcW w:w="1153" w:type="dxa"/>
            <w:gridSpan w:val="2"/>
            <w:noWrap w:val="0"/>
            <w:vAlign w:val="top"/>
          </w:tcPr>
          <w:p>
            <w:pPr>
              <w:rPr>
                <w:rFonts w:ascii="Times New Roman" w:hAnsi="Times New Roman"/>
                <w:b/>
                <w:kern w:val="20"/>
                <w:sz w:val="28"/>
                <w:szCs w:val="21"/>
              </w:rPr>
            </w:pPr>
          </w:p>
        </w:tc>
        <w:tc>
          <w:tcPr>
            <w:tcW w:w="2708" w:type="dxa"/>
            <w:gridSpan w:val="2"/>
            <w:noWrap w:val="0"/>
            <w:vAlign w:val="top"/>
          </w:tcPr>
          <w:p>
            <w:pPr>
              <w:rPr>
                <w:rFonts w:ascii="Times New Roman" w:hAnsi="Times New Roman"/>
                <w:b/>
                <w:kern w:val="20"/>
                <w:sz w:val="28"/>
                <w:szCs w:val="21"/>
              </w:rPr>
            </w:pPr>
          </w:p>
        </w:tc>
        <w:tc>
          <w:tcPr>
            <w:tcW w:w="1245" w:type="dxa"/>
            <w:noWrap w:val="0"/>
            <w:vAlign w:val="top"/>
          </w:tcPr>
          <w:p>
            <w:pPr>
              <w:rPr>
                <w:rFonts w:ascii="Times New Roman" w:hAnsi="Times New Roman"/>
                <w:b/>
                <w:kern w:val="20"/>
                <w:sz w:val="28"/>
                <w:szCs w:val="21"/>
              </w:rPr>
            </w:pPr>
          </w:p>
        </w:tc>
        <w:tc>
          <w:tcPr>
            <w:tcW w:w="2235" w:type="dxa"/>
            <w:noWrap w:val="0"/>
            <w:vAlign w:val="top"/>
          </w:tcPr>
          <w:p>
            <w:pPr>
              <w:rPr>
                <w:rFonts w:ascii="Times New Roman" w:hAnsi="Times New Roman"/>
                <w:b/>
                <w:kern w:val="20"/>
                <w:sz w:val="28"/>
                <w:szCs w:val="21"/>
              </w:rPr>
            </w:pPr>
          </w:p>
        </w:tc>
        <w:tc>
          <w:tcPr>
            <w:tcW w:w="1275" w:type="dxa"/>
            <w:noWrap w:val="0"/>
            <w:vAlign w:val="top"/>
          </w:tcPr>
          <w:p>
            <w:pPr>
              <w:rPr>
                <w:rFonts w:ascii="Times New Roman" w:hAnsi="Times New Roman"/>
                <w:b/>
                <w:kern w:val="20"/>
                <w:sz w:val="28"/>
                <w:szCs w:val="21"/>
              </w:rPr>
            </w:pPr>
          </w:p>
        </w:tc>
        <w:tc>
          <w:tcPr>
            <w:tcW w:w="1231" w:type="dxa"/>
            <w:noWrap w:val="0"/>
            <w:vAlign w:val="top"/>
          </w:tcPr>
          <w:p>
            <w:pPr>
              <w:rPr>
                <w:rFonts w:ascii="Times New Roman" w:hAnsi="Times New Roman"/>
                <w:b/>
                <w:kern w:val="2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11" w:type="dxa"/>
            <w:noWrap w:val="0"/>
            <w:vAlign w:val="top"/>
          </w:tcPr>
          <w:p>
            <w:pPr>
              <w:jc w:val="center"/>
              <w:rPr>
                <w:rFonts w:ascii="Times New Roman" w:hAnsi="Times New Roman"/>
                <w:kern w:val="20"/>
                <w:sz w:val="28"/>
                <w:szCs w:val="21"/>
              </w:rPr>
            </w:pPr>
            <w:r>
              <w:rPr>
                <w:rFonts w:ascii="Times New Roman" w:hAnsi="Times New Roman"/>
                <w:kern w:val="20"/>
                <w:sz w:val="28"/>
                <w:szCs w:val="21"/>
              </w:rPr>
              <w:t>6</w:t>
            </w:r>
          </w:p>
        </w:tc>
        <w:tc>
          <w:tcPr>
            <w:tcW w:w="1153" w:type="dxa"/>
            <w:gridSpan w:val="2"/>
            <w:noWrap w:val="0"/>
            <w:vAlign w:val="top"/>
          </w:tcPr>
          <w:p>
            <w:pPr>
              <w:rPr>
                <w:rFonts w:ascii="Times New Roman" w:hAnsi="Times New Roman"/>
                <w:b/>
                <w:kern w:val="20"/>
                <w:sz w:val="28"/>
                <w:szCs w:val="21"/>
              </w:rPr>
            </w:pPr>
          </w:p>
        </w:tc>
        <w:tc>
          <w:tcPr>
            <w:tcW w:w="2708" w:type="dxa"/>
            <w:gridSpan w:val="2"/>
            <w:noWrap w:val="0"/>
            <w:vAlign w:val="top"/>
          </w:tcPr>
          <w:p>
            <w:pPr>
              <w:rPr>
                <w:rFonts w:ascii="Times New Roman" w:hAnsi="Times New Roman"/>
                <w:b/>
                <w:kern w:val="20"/>
                <w:sz w:val="28"/>
                <w:szCs w:val="21"/>
              </w:rPr>
            </w:pPr>
          </w:p>
        </w:tc>
        <w:tc>
          <w:tcPr>
            <w:tcW w:w="1245" w:type="dxa"/>
            <w:noWrap w:val="0"/>
            <w:vAlign w:val="top"/>
          </w:tcPr>
          <w:p>
            <w:pPr>
              <w:rPr>
                <w:rFonts w:ascii="Times New Roman" w:hAnsi="Times New Roman"/>
                <w:b/>
                <w:kern w:val="20"/>
                <w:sz w:val="28"/>
                <w:szCs w:val="21"/>
              </w:rPr>
            </w:pPr>
          </w:p>
        </w:tc>
        <w:tc>
          <w:tcPr>
            <w:tcW w:w="2235" w:type="dxa"/>
            <w:noWrap w:val="0"/>
            <w:vAlign w:val="top"/>
          </w:tcPr>
          <w:p>
            <w:pPr>
              <w:rPr>
                <w:rFonts w:ascii="Times New Roman" w:hAnsi="Times New Roman"/>
                <w:b/>
                <w:kern w:val="20"/>
                <w:sz w:val="28"/>
                <w:szCs w:val="21"/>
              </w:rPr>
            </w:pPr>
          </w:p>
        </w:tc>
        <w:tc>
          <w:tcPr>
            <w:tcW w:w="1275" w:type="dxa"/>
            <w:noWrap w:val="0"/>
            <w:vAlign w:val="top"/>
          </w:tcPr>
          <w:p>
            <w:pPr>
              <w:rPr>
                <w:rFonts w:ascii="Times New Roman" w:hAnsi="Times New Roman"/>
                <w:b/>
                <w:kern w:val="20"/>
                <w:sz w:val="28"/>
                <w:szCs w:val="21"/>
              </w:rPr>
            </w:pPr>
          </w:p>
        </w:tc>
        <w:tc>
          <w:tcPr>
            <w:tcW w:w="1231" w:type="dxa"/>
            <w:noWrap w:val="0"/>
            <w:vAlign w:val="top"/>
          </w:tcPr>
          <w:p>
            <w:pPr>
              <w:rPr>
                <w:rFonts w:ascii="Times New Roman" w:hAnsi="Times New Roman"/>
                <w:b/>
                <w:kern w:val="2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611" w:type="dxa"/>
            <w:noWrap w:val="0"/>
            <w:vAlign w:val="top"/>
          </w:tcPr>
          <w:p>
            <w:pPr>
              <w:jc w:val="center"/>
              <w:rPr>
                <w:rFonts w:ascii="Times New Roman" w:hAnsi="Times New Roman"/>
                <w:kern w:val="20"/>
                <w:sz w:val="28"/>
                <w:szCs w:val="21"/>
              </w:rPr>
            </w:pPr>
            <w:r>
              <w:rPr>
                <w:rFonts w:ascii="Times New Roman" w:hAnsi="Times New Roman"/>
                <w:kern w:val="20"/>
                <w:sz w:val="28"/>
                <w:szCs w:val="21"/>
              </w:rPr>
              <w:t>7</w:t>
            </w:r>
          </w:p>
        </w:tc>
        <w:tc>
          <w:tcPr>
            <w:tcW w:w="1153" w:type="dxa"/>
            <w:gridSpan w:val="2"/>
            <w:noWrap w:val="0"/>
            <w:vAlign w:val="top"/>
          </w:tcPr>
          <w:p>
            <w:pPr>
              <w:rPr>
                <w:rFonts w:ascii="Times New Roman" w:hAnsi="Times New Roman"/>
                <w:b/>
                <w:kern w:val="20"/>
                <w:sz w:val="28"/>
                <w:szCs w:val="21"/>
              </w:rPr>
            </w:pPr>
          </w:p>
        </w:tc>
        <w:tc>
          <w:tcPr>
            <w:tcW w:w="2708" w:type="dxa"/>
            <w:gridSpan w:val="2"/>
            <w:noWrap w:val="0"/>
            <w:vAlign w:val="top"/>
          </w:tcPr>
          <w:p>
            <w:pPr>
              <w:rPr>
                <w:rFonts w:ascii="Times New Roman" w:hAnsi="Times New Roman"/>
                <w:b/>
                <w:kern w:val="20"/>
                <w:sz w:val="28"/>
                <w:szCs w:val="21"/>
              </w:rPr>
            </w:pPr>
          </w:p>
        </w:tc>
        <w:tc>
          <w:tcPr>
            <w:tcW w:w="1245" w:type="dxa"/>
            <w:noWrap w:val="0"/>
            <w:vAlign w:val="top"/>
          </w:tcPr>
          <w:p>
            <w:pPr>
              <w:rPr>
                <w:rFonts w:ascii="Times New Roman" w:hAnsi="Times New Roman"/>
                <w:b/>
                <w:kern w:val="20"/>
                <w:sz w:val="28"/>
                <w:szCs w:val="21"/>
              </w:rPr>
            </w:pPr>
          </w:p>
        </w:tc>
        <w:tc>
          <w:tcPr>
            <w:tcW w:w="2235" w:type="dxa"/>
            <w:noWrap w:val="0"/>
            <w:vAlign w:val="top"/>
          </w:tcPr>
          <w:p>
            <w:pPr>
              <w:rPr>
                <w:rFonts w:ascii="Times New Roman" w:hAnsi="Times New Roman"/>
                <w:b/>
                <w:kern w:val="20"/>
                <w:sz w:val="28"/>
                <w:szCs w:val="21"/>
              </w:rPr>
            </w:pPr>
          </w:p>
        </w:tc>
        <w:tc>
          <w:tcPr>
            <w:tcW w:w="1275" w:type="dxa"/>
            <w:noWrap w:val="0"/>
            <w:vAlign w:val="top"/>
          </w:tcPr>
          <w:p>
            <w:pPr>
              <w:rPr>
                <w:rFonts w:ascii="Times New Roman" w:hAnsi="Times New Roman"/>
                <w:b/>
                <w:kern w:val="20"/>
                <w:sz w:val="28"/>
                <w:szCs w:val="21"/>
              </w:rPr>
            </w:pPr>
          </w:p>
        </w:tc>
        <w:tc>
          <w:tcPr>
            <w:tcW w:w="1231" w:type="dxa"/>
            <w:noWrap w:val="0"/>
            <w:vAlign w:val="top"/>
          </w:tcPr>
          <w:p>
            <w:pPr>
              <w:rPr>
                <w:rFonts w:ascii="Times New Roman" w:hAnsi="Times New Roman"/>
                <w:b/>
                <w:kern w:val="2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611" w:type="dxa"/>
            <w:noWrap w:val="0"/>
            <w:vAlign w:val="top"/>
          </w:tcPr>
          <w:p>
            <w:pPr>
              <w:jc w:val="center"/>
              <w:rPr>
                <w:rFonts w:ascii="Times New Roman" w:hAnsi="Times New Roman"/>
                <w:kern w:val="20"/>
                <w:sz w:val="28"/>
                <w:szCs w:val="21"/>
              </w:rPr>
            </w:pPr>
            <w:r>
              <w:rPr>
                <w:rFonts w:ascii="Times New Roman" w:hAnsi="Times New Roman"/>
                <w:kern w:val="20"/>
                <w:sz w:val="28"/>
                <w:szCs w:val="21"/>
              </w:rPr>
              <w:t>8</w:t>
            </w:r>
          </w:p>
        </w:tc>
        <w:tc>
          <w:tcPr>
            <w:tcW w:w="1153" w:type="dxa"/>
            <w:gridSpan w:val="2"/>
            <w:noWrap w:val="0"/>
            <w:vAlign w:val="top"/>
          </w:tcPr>
          <w:p>
            <w:pPr>
              <w:rPr>
                <w:rFonts w:ascii="Times New Roman" w:hAnsi="Times New Roman"/>
                <w:b/>
                <w:kern w:val="20"/>
                <w:sz w:val="28"/>
                <w:szCs w:val="21"/>
              </w:rPr>
            </w:pPr>
          </w:p>
        </w:tc>
        <w:tc>
          <w:tcPr>
            <w:tcW w:w="2708" w:type="dxa"/>
            <w:gridSpan w:val="2"/>
            <w:noWrap w:val="0"/>
            <w:vAlign w:val="top"/>
          </w:tcPr>
          <w:p>
            <w:pPr>
              <w:rPr>
                <w:rFonts w:ascii="Times New Roman" w:hAnsi="Times New Roman"/>
                <w:b/>
                <w:kern w:val="20"/>
                <w:sz w:val="28"/>
                <w:szCs w:val="21"/>
              </w:rPr>
            </w:pPr>
          </w:p>
        </w:tc>
        <w:tc>
          <w:tcPr>
            <w:tcW w:w="1245" w:type="dxa"/>
            <w:noWrap w:val="0"/>
            <w:vAlign w:val="top"/>
          </w:tcPr>
          <w:p>
            <w:pPr>
              <w:rPr>
                <w:rFonts w:ascii="Times New Roman" w:hAnsi="Times New Roman"/>
                <w:b/>
                <w:kern w:val="20"/>
                <w:sz w:val="28"/>
                <w:szCs w:val="21"/>
              </w:rPr>
            </w:pPr>
          </w:p>
        </w:tc>
        <w:tc>
          <w:tcPr>
            <w:tcW w:w="2235" w:type="dxa"/>
            <w:noWrap w:val="0"/>
            <w:vAlign w:val="top"/>
          </w:tcPr>
          <w:p>
            <w:pPr>
              <w:rPr>
                <w:rFonts w:ascii="Times New Roman" w:hAnsi="Times New Roman"/>
                <w:b/>
                <w:kern w:val="20"/>
                <w:sz w:val="28"/>
                <w:szCs w:val="21"/>
              </w:rPr>
            </w:pPr>
          </w:p>
        </w:tc>
        <w:tc>
          <w:tcPr>
            <w:tcW w:w="1275" w:type="dxa"/>
            <w:noWrap w:val="0"/>
            <w:vAlign w:val="top"/>
          </w:tcPr>
          <w:p>
            <w:pPr>
              <w:rPr>
                <w:rFonts w:ascii="Times New Roman" w:hAnsi="Times New Roman"/>
                <w:b/>
                <w:kern w:val="20"/>
                <w:sz w:val="28"/>
                <w:szCs w:val="21"/>
              </w:rPr>
            </w:pPr>
          </w:p>
        </w:tc>
        <w:tc>
          <w:tcPr>
            <w:tcW w:w="1231" w:type="dxa"/>
            <w:noWrap w:val="0"/>
            <w:vAlign w:val="top"/>
          </w:tcPr>
          <w:p>
            <w:pPr>
              <w:rPr>
                <w:rFonts w:ascii="Times New Roman" w:hAnsi="Times New Roman"/>
                <w:b/>
                <w:kern w:val="2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611" w:type="dxa"/>
            <w:noWrap w:val="0"/>
            <w:vAlign w:val="top"/>
          </w:tcPr>
          <w:p>
            <w:pPr>
              <w:jc w:val="center"/>
              <w:rPr>
                <w:rFonts w:ascii="Times New Roman" w:hAnsi="Times New Roman"/>
                <w:kern w:val="20"/>
                <w:sz w:val="28"/>
                <w:szCs w:val="21"/>
              </w:rPr>
            </w:pPr>
            <w:r>
              <w:rPr>
                <w:rFonts w:ascii="Times New Roman" w:hAnsi="Times New Roman"/>
                <w:kern w:val="20"/>
                <w:sz w:val="28"/>
                <w:szCs w:val="21"/>
              </w:rPr>
              <w:t>9</w:t>
            </w:r>
          </w:p>
        </w:tc>
        <w:tc>
          <w:tcPr>
            <w:tcW w:w="1153" w:type="dxa"/>
            <w:gridSpan w:val="2"/>
            <w:noWrap w:val="0"/>
            <w:vAlign w:val="top"/>
          </w:tcPr>
          <w:p>
            <w:pPr>
              <w:rPr>
                <w:rFonts w:ascii="Times New Roman" w:hAnsi="Times New Roman"/>
                <w:b/>
                <w:kern w:val="20"/>
                <w:sz w:val="28"/>
                <w:szCs w:val="21"/>
              </w:rPr>
            </w:pPr>
          </w:p>
        </w:tc>
        <w:tc>
          <w:tcPr>
            <w:tcW w:w="2708" w:type="dxa"/>
            <w:gridSpan w:val="2"/>
            <w:noWrap w:val="0"/>
            <w:vAlign w:val="top"/>
          </w:tcPr>
          <w:p>
            <w:pPr>
              <w:rPr>
                <w:rFonts w:ascii="Times New Roman" w:hAnsi="Times New Roman"/>
                <w:b/>
                <w:kern w:val="20"/>
                <w:sz w:val="28"/>
                <w:szCs w:val="21"/>
              </w:rPr>
            </w:pPr>
          </w:p>
        </w:tc>
        <w:tc>
          <w:tcPr>
            <w:tcW w:w="1245" w:type="dxa"/>
            <w:noWrap w:val="0"/>
            <w:vAlign w:val="top"/>
          </w:tcPr>
          <w:p>
            <w:pPr>
              <w:rPr>
                <w:rFonts w:ascii="Times New Roman" w:hAnsi="Times New Roman"/>
                <w:b/>
                <w:kern w:val="20"/>
                <w:sz w:val="28"/>
                <w:szCs w:val="21"/>
              </w:rPr>
            </w:pPr>
          </w:p>
        </w:tc>
        <w:tc>
          <w:tcPr>
            <w:tcW w:w="2235" w:type="dxa"/>
            <w:noWrap w:val="0"/>
            <w:vAlign w:val="top"/>
          </w:tcPr>
          <w:p>
            <w:pPr>
              <w:rPr>
                <w:rFonts w:ascii="Times New Roman" w:hAnsi="Times New Roman"/>
                <w:b/>
                <w:kern w:val="20"/>
                <w:sz w:val="28"/>
                <w:szCs w:val="21"/>
              </w:rPr>
            </w:pPr>
          </w:p>
        </w:tc>
        <w:tc>
          <w:tcPr>
            <w:tcW w:w="1275" w:type="dxa"/>
            <w:noWrap w:val="0"/>
            <w:vAlign w:val="top"/>
          </w:tcPr>
          <w:p>
            <w:pPr>
              <w:rPr>
                <w:rFonts w:ascii="Times New Roman" w:hAnsi="Times New Roman"/>
                <w:b/>
                <w:kern w:val="20"/>
                <w:sz w:val="28"/>
                <w:szCs w:val="21"/>
              </w:rPr>
            </w:pPr>
          </w:p>
        </w:tc>
        <w:tc>
          <w:tcPr>
            <w:tcW w:w="1231" w:type="dxa"/>
            <w:noWrap w:val="0"/>
            <w:vAlign w:val="top"/>
          </w:tcPr>
          <w:p>
            <w:pPr>
              <w:rPr>
                <w:rFonts w:ascii="Times New Roman" w:hAnsi="Times New Roman"/>
                <w:b/>
                <w:kern w:val="2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11" w:type="dxa"/>
            <w:noWrap w:val="0"/>
            <w:vAlign w:val="top"/>
          </w:tcPr>
          <w:p>
            <w:pPr>
              <w:jc w:val="center"/>
              <w:rPr>
                <w:rFonts w:ascii="Times New Roman" w:hAnsi="Times New Roman"/>
                <w:kern w:val="20"/>
                <w:sz w:val="28"/>
                <w:szCs w:val="21"/>
              </w:rPr>
            </w:pPr>
            <w:r>
              <w:rPr>
                <w:rFonts w:ascii="Times New Roman" w:hAnsi="Times New Roman"/>
                <w:kern w:val="20"/>
                <w:sz w:val="28"/>
                <w:szCs w:val="21"/>
              </w:rPr>
              <w:t>10</w:t>
            </w:r>
          </w:p>
        </w:tc>
        <w:tc>
          <w:tcPr>
            <w:tcW w:w="1153" w:type="dxa"/>
            <w:gridSpan w:val="2"/>
            <w:noWrap w:val="0"/>
            <w:vAlign w:val="top"/>
          </w:tcPr>
          <w:p>
            <w:pPr>
              <w:rPr>
                <w:rFonts w:ascii="Times New Roman" w:hAnsi="Times New Roman"/>
                <w:b/>
                <w:kern w:val="20"/>
                <w:sz w:val="28"/>
                <w:szCs w:val="21"/>
              </w:rPr>
            </w:pPr>
          </w:p>
        </w:tc>
        <w:tc>
          <w:tcPr>
            <w:tcW w:w="2708" w:type="dxa"/>
            <w:gridSpan w:val="2"/>
            <w:noWrap w:val="0"/>
            <w:vAlign w:val="top"/>
          </w:tcPr>
          <w:p>
            <w:pPr>
              <w:rPr>
                <w:rFonts w:ascii="Times New Roman" w:hAnsi="Times New Roman"/>
                <w:b/>
                <w:kern w:val="20"/>
                <w:sz w:val="28"/>
                <w:szCs w:val="21"/>
              </w:rPr>
            </w:pPr>
          </w:p>
        </w:tc>
        <w:tc>
          <w:tcPr>
            <w:tcW w:w="1245" w:type="dxa"/>
            <w:noWrap w:val="0"/>
            <w:vAlign w:val="top"/>
          </w:tcPr>
          <w:p>
            <w:pPr>
              <w:rPr>
                <w:rFonts w:ascii="Times New Roman" w:hAnsi="Times New Roman"/>
                <w:b/>
                <w:kern w:val="20"/>
                <w:sz w:val="28"/>
                <w:szCs w:val="21"/>
              </w:rPr>
            </w:pPr>
          </w:p>
        </w:tc>
        <w:tc>
          <w:tcPr>
            <w:tcW w:w="2235" w:type="dxa"/>
            <w:noWrap w:val="0"/>
            <w:vAlign w:val="top"/>
          </w:tcPr>
          <w:p>
            <w:pPr>
              <w:rPr>
                <w:rFonts w:ascii="Times New Roman" w:hAnsi="Times New Roman"/>
                <w:b/>
                <w:kern w:val="20"/>
                <w:sz w:val="28"/>
                <w:szCs w:val="21"/>
              </w:rPr>
            </w:pPr>
          </w:p>
        </w:tc>
        <w:tc>
          <w:tcPr>
            <w:tcW w:w="1275" w:type="dxa"/>
            <w:noWrap w:val="0"/>
            <w:vAlign w:val="top"/>
          </w:tcPr>
          <w:p>
            <w:pPr>
              <w:rPr>
                <w:rFonts w:ascii="Times New Roman" w:hAnsi="Times New Roman"/>
                <w:b/>
                <w:kern w:val="20"/>
                <w:sz w:val="28"/>
                <w:szCs w:val="21"/>
              </w:rPr>
            </w:pPr>
          </w:p>
        </w:tc>
        <w:tc>
          <w:tcPr>
            <w:tcW w:w="1231" w:type="dxa"/>
            <w:noWrap w:val="0"/>
            <w:vAlign w:val="top"/>
          </w:tcPr>
          <w:p>
            <w:pPr>
              <w:rPr>
                <w:rFonts w:ascii="Times New Roman" w:hAnsi="Times New Roman"/>
                <w:b/>
                <w:kern w:val="2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11" w:type="dxa"/>
            <w:noWrap w:val="0"/>
            <w:vAlign w:val="top"/>
          </w:tcPr>
          <w:p>
            <w:pPr>
              <w:jc w:val="center"/>
              <w:rPr>
                <w:rFonts w:ascii="Times New Roman" w:hAnsi="Times New Roman"/>
                <w:kern w:val="20"/>
                <w:sz w:val="28"/>
                <w:szCs w:val="21"/>
              </w:rPr>
            </w:pPr>
            <w:r>
              <w:rPr>
                <w:rFonts w:ascii="Times New Roman" w:hAnsi="Times New Roman"/>
                <w:kern w:val="20"/>
                <w:sz w:val="28"/>
                <w:szCs w:val="21"/>
              </w:rPr>
              <w:t>11</w:t>
            </w:r>
          </w:p>
        </w:tc>
        <w:tc>
          <w:tcPr>
            <w:tcW w:w="1153" w:type="dxa"/>
            <w:gridSpan w:val="2"/>
            <w:noWrap w:val="0"/>
            <w:vAlign w:val="top"/>
          </w:tcPr>
          <w:p>
            <w:pPr>
              <w:rPr>
                <w:rFonts w:ascii="Times New Roman" w:hAnsi="Times New Roman"/>
                <w:b/>
                <w:kern w:val="20"/>
                <w:sz w:val="28"/>
                <w:szCs w:val="21"/>
              </w:rPr>
            </w:pPr>
          </w:p>
        </w:tc>
        <w:tc>
          <w:tcPr>
            <w:tcW w:w="2708" w:type="dxa"/>
            <w:gridSpan w:val="2"/>
            <w:noWrap w:val="0"/>
            <w:vAlign w:val="top"/>
          </w:tcPr>
          <w:p>
            <w:pPr>
              <w:rPr>
                <w:rFonts w:ascii="Times New Roman" w:hAnsi="Times New Roman"/>
                <w:b/>
                <w:kern w:val="20"/>
                <w:sz w:val="28"/>
                <w:szCs w:val="21"/>
              </w:rPr>
            </w:pPr>
          </w:p>
        </w:tc>
        <w:tc>
          <w:tcPr>
            <w:tcW w:w="1245" w:type="dxa"/>
            <w:noWrap w:val="0"/>
            <w:vAlign w:val="top"/>
          </w:tcPr>
          <w:p>
            <w:pPr>
              <w:rPr>
                <w:rFonts w:ascii="Times New Roman" w:hAnsi="Times New Roman"/>
                <w:b/>
                <w:kern w:val="20"/>
                <w:sz w:val="28"/>
                <w:szCs w:val="21"/>
              </w:rPr>
            </w:pPr>
          </w:p>
        </w:tc>
        <w:tc>
          <w:tcPr>
            <w:tcW w:w="2235" w:type="dxa"/>
            <w:noWrap w:val="0"/>
            <w:vAlign w:val="top"/>
          </w:tcPr>
          <w:p>
            <w:pPr>
              <w:rPr>
                <w:rFonts w:ascii="Times New Roman" w:hAnsi="Times New Roman"/>
                <w:b/>
                <w:kern w:val="20"/>
                <w:sz w:val="28"/>
                <w:szCs w:val="21"/>
              </w:rPr>
            </w:pPr>
          </w:p>
        </w:tc>
        <w:tc>
          <w:tcPr>
            <w:tcW w:w="1275" w:type="dxa"/>
            <w:noWrap w:val="0"/>
            <w:vAlign w:val="top"/>
          </w:tcPr>
          <w:p>
            <w:pPr>
              <w:rPr>
                <w:rFonts w:ascii="Times New Roman" w:hAnsi="Times New Roman"/>
                <w:b/>
                <w:kern w:val="20"/>
                <w:sz w:val="28"/>
                <w:szCs w:val="21"/>
              </w:rPr>
            </w:pPr>
          </w:p>
        </w:tc>
        <w:tc>
          <w:tcPr>
            <w:tcW w:w="1231" w:type="dxa"/>
            <w:noWrap w:val="0"/>
            <w:vAlign w:val="top"/>
          </w:tcPr>
          <w:p>
            <w:pPr>
              <w:rPr>
                <w:rFonts w:ascii="Times New Roman" w:hAnsi="Times New Roman"/>
                <w:b/>
                <w:kern w:val="2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11" w:type="dxa"/>
            <w:noWrap w:val="0"/>
            <w:vAlign w:val="top"/>
          </w:tcPr>
          <w:p>
            <w:pPr>
              <w:jc w:val="center"/>
              <w:rPr>
                <w:rFonts w:ascii="Times New Roman" w:hAnsi="Times New Roman"/>
                <w:kern w:val="20"/>
                <w:sz w:val="28"/>
                <w:szCs w:val="21"/>
              </w:rPr>
            </w:pPr>
            <w:r>
              <w:rPr>
                <w:rFonts w:ascii="Times New Roman" w:hAnsi="Times New Roman"/>
                <w:kern w:val="20"/>
                <w:sz w:val="28"/>
                <w:szCs w:val="21"/>
              </w:rPr>
              <w:t>12</w:t>
            </w:r>
          </w:p>
        </w:tc>
        <w:tc>
          <w:tcPr>
            <w:tcW w:w="1153" w:type="dxa"/>
            <w:gridSpan w:val="2"/>
            <w:noWrap w:val="0"/>
            <w:vAlign w:val="top"/>
          </w:tcPr>
          <w:p>
            <w:pPr>
              <w:rPr>
                <w:rFonts w:ascii="Times New Roman" w:hAnsi="Times New Roman"/>
                <w:b/>
                <w:kern w:val="20"/>
                <w:sz w:val="28"/>
                <w:szCs w:val="21"/>
              </w:rPr>
            </w:pPr>
          </w:p>
        </w:tc>
        <w:tc>
          <w:tcPr>
            <w:tcW w:w="2708" w:type="dxa"/>
            <w:gridSpan w:val="2"/>
            <w:noWrap w:val="0"/>
            <w:vAlign w:val="top"/>
          </w:tcPr>
          <w:p>
            <w:pPr>
              <w:rPr>
                <w:rFonts w:ascii="Times New Roman" w:hAnsi="Times New Roman"/>
                <w:b/>
                <w:kern w:val="20"/>
                <w:sz w:val="28"/>
                <w:szCs w:val="21"/>
              </w:rPr>
            </w:pPr>
          </w:p>
        </w:tc>
        <w:tc>
          <w:tcPr>
            <w:tcW w:w="1245" w:type="dxa"/>
            <w:noWrap w:val="0"/>
            <w:vAlign w:val="top"/>
          </w:tcPr>
          <w:p>
            <w:pPr>
              <w:rPr>
                <w:rFonts w:ascii="Times New Roman" w:hAnsi="Times New Roman"/>
                <w:b/>
                <w:kern w:val="20"/>
                <w:sz w:val="28"/>
                <w:szCs w:val="21"/>
              </w:rPr>
            </w:pPr>
          </w:p>
        </w:tc>
        <w:tc>
          <w:tcPr>
            <w:tcW w:w="2235" w:type="dxa"/>
            <w:noWrap w:val="0"/>
            <w:vAlign w:val="top"/>
          </w:tcPr>
          <w:p>
            <w:pPr>
              <w:rPr>
                <w:rFonts w:ascii="Times New Roman" w:hAnsi="Times New Roman"/>
                <w:b/>
                <w:kern w:val="20"/>
                <w:sz w:val="28"/>
                <w:szCs w:val="21"/>
              </w:rPr>
            </w:pPr>
          </w:p>
        </w:tc>
        <w:tc>
          <w:tcPr>
            <w:tcW w:w="1275" w:type="dxa"/>
            <w:noWrap w:val="0"/>
            <w:vAlign w:val="top"/>
          </w:tcPr>
          <w:p>
            <w:pPr>
              <w:rPr>
                <w:rFonts w:ascii="Times New Roman" w:hAnsi="Times New Roman"/>
                <w:b/>
                <w:kern w:val="20"/>
                <w:sz w:val="28"/>
                <w:szCs w:val="21"/>
              </w:rPr>
            </w:pPr>
          </w:p>
        </w:tc>
        <w:tc>
          <w:tcPr>
            <w:tcW w:w="1231" w:type="dxa"/>
            <w:noWrap w:val="0"/>
            <w:vAlign w:val="top"/>
          </w:tcPr>
          <w:p>
            <w:pPr>
              <w:rPr>
                <w:rFonts w:ascii="Times New Roman" w:hAnsi="Times New Roman"/>
                <w:b/>
                <w:kern w:val="2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611" w:type="dxa"/>
            <w:noWrap w:val="0"/>
            <w:vAlign w:val="top"/>
          </w:tcPr>
          <w:p>
            <w:pPr>
              <w:jc w:val="center"/>
              <w:rPr>
                <w:rFonts w:ascii="Times New Roman" w:hAnsi="Times New Roman"/>
                <w:kern w:val="20"/>
                <w:sz w:val="28"/>
                <w:szCs w:val="21"/>
              </w:rPr>
            </w:pPr>
            <w:r>
              <w:rPr>
                <w:rFonts w:ascii="Times New Roman" w:hAnsi="Times New Roman"/>
                <w:kern w:val="20"/>
                <w:sz w:val="28"/>
                <w:szCs w:val="21"/>
              </w:rPr>
              <w:t>13</w:t>
            </w:r>
          </w:p>
        </w:tc>
        <w:tc>
          <w:tcPr>
            <w:tcW w:w="1153" w:type="dxa"/>
            <w:gridSpan w:val="2"/>
            <w:noWrap w:val="0"/>
            <w:vAlign w:val="top"/>
          </w:tcPr>
          <w:p>
            <w:pPr>
              <w:rPr>
                <w:rFonts w:ascii="Times New Roman" w:hAnsi="Times New Roman"/>
                <w:b/>
                <w:kern w:val="20"/>
                <w:sz w:val="28"/>
                <w:szCs w:val="21"/>
              </w:rPr>
            </w:pPr>
          </w:p>
        </w:tc>
        <w:tc>
          <w:tcPr>
            <w:tcW w:w="2708" w:type="dxa"/>
            <w:gridSpan w:val="2"/>
            <w:noWrap w:val="0"/>
            <w:vAlign w:val="top"/>
          </w:tcPr>
          <w:p>
            <w:pPr>
              <w:rPr>
                <w:rFonts w:ascii="Times New Roman" w:hAnsi="Times New Roman"/>
                <w:b/>
                <w:kern w:val="20"/>
                <w:sz w:val="28"/>
                <w:szCs w:val="21"/>
              </w:rPr>
            </w:pPr>
          </w:p>
        </w:tc>
        <w:tc>
          <w:tcPr>
            <w:tcW w:w="1245" w:type="dxa"/>
            <w:noWrap w:val="0"/>
            <w:vAlign w:val="top"/>
          </w:tcPr>
          <w:p>
            <w:pPr>
              <w:rPr>
                <w:rFonts w:ascii="Times New Roman" w:hAnsi="Times New Roman"/>
                <w:b/>
                <w:kern w:val="20"/>
                <w:sz w:val="28"/>
                <w:szCs w:val="21"/>
              </w:rPr>
            </w:pPr>
          </w:p>
        </w:tc>
        <w:tc>
          <w:tcPr>
            <w:tcW w:w="2235" w:type="dxa"/>
            <w:noWrap w:val="0"/>
            <w:vAlign w:val="top"/>
          </w:tcPr>
          <w:p>
            <w:pPr>
              <w:rPr>
                <w:rFonts w:ascii="Times New Roman" w:hAnsi="Times New Roman"/>
                <w:b/>
                <w:kern w:val="20"/>
                <w:sz w:val="28"/>
                <w:szCs w:val="21"/>
              </w:rPr>
            </w:pPr>
          </w:p>
        </w:tc>
        <w:tc>
          <w:tcPr>
            <w:tcW w:w="1275" w:type="dxa"/>
            <w:noWrap w:val="0"/>
            <w:vAlign w:val="top"/>
          </w:tcPr>
          <w:p>
            <w:pPr>
              <w:rPr>
                <w:rFonts w:ascii="Times New Roman" w:hAnsi="Times New Roman"/>
                <w:b/>
                <w:kern w:val="20"/>
                <w:sz w:val="28"/>
                <w:szCs w:val="21"/>
              </w:rPr>
            </w:pPr>
          </w:p>
        </w:tc>
        <w:tc>
          <w:tcPr>
            <w:tcW w:w="1231" w:type="dxa"/>
            <w:noWrap w:val="0"/>
            <w:vAlign w:val="top"/>
          </w:tcPr>
          <w:p>
            <w:pPr>
              <w:rPr>
                <w:rFonts w:ascii="Times New Roman" w:hAnsi="Times New Roman"/>
                <w:b/>
                <w:kern w:val="2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11" w:type="dxa"/>
            <w:noWrap w:val="0"/>
            <w:vAlign w:val="top"/>
          </w:tcPr>
          <w:p>
            <w:pPr>
              <w:jc w:val="center"/>
              <w:rPr>
                <w:rFonts w:ascii="Times New Roman" w:hAnsi="Times New Roman"/>
                <w:kern w:val="20"/>
                <w:sz w:val="28"/>
                <w:szCs w:val="21"/>
              </w:rPr>
            </w:pPr>
            <w:r>
              <w:rPr>
                <w:rFonts w:ascii="Times New Roman" w:hAnsi="Times New Roman"/>
                <w:kern w:val="20"/>
                <w:sz w:val="28"/>
                <w:szCs w:val="21"/>
              </w:rPr>
              <w:t>14</w:t>
            </w:r>
          </w:p>
        </w:tc>
        <w:tc>
          <w:tcPr>
            <w:tcW w:w="1153" w:type="dxa"/>
            <w:gridSpan w:val="2"/>
            <w:noWrap w:val="0"/>
            <w:vAlign w:val="top"/>
          </w:tcPr>
          <w:p>
            <w:pPr>
              <w:rPr>
                <w:rFonts w:ascii="Times New Roman" w:hAnsi="Times New Roman"/>
                <w:b/>
                <w:kern w:val="20"/>
                <w:sz w:val="28"/>
                <w:szCs w:val="21"/>
              </w:rPr>
            </w:pPr>
          </w:p>
        </w:tc>
        <w:tc>
          <w:tcPr>
            <w:tcW w:w="2708" w:type="dxa"/>
            <w:gridSpan w:val="2"/>
            <w:noWrap w:val="0"/>
            <w:vAlign w:val="top"/>
          </w:tcPr>
          <w:p>
            <w:pPr>
              <w:rPr>
                <w:rFonts w:ascii="Times New Roman" w:hAnsi="Times New Roman"/>
                <w:b/>
                <w:kern w:val="20"/>
                <w:sz w:val="28"/>
                <w:szCs w:val="21"/>
              </w:rPr>
            </w:pPr>
          </w:p>
        </w:tc>
        <w:tc>
          <w:tcPr>
            <w:tcW w:w="1245" w:type="dxa"/>
            <w:noWrap w:val="0"/>
            <w:vAlign w:val="top"/>
          </w:tcPr>
          <w:p>
            <w:pPr>
              <w:rPr>
                <w:rFonts w:ascii="Times New Roman" w:hAnsi="Times New Roman"/>
                <w:b/>
                <w:kern w:val="20"/>
                <w:sz w:val="28"/>
                <w:szCs w:val="21"/>
              </w:rPr>
            </w:pPr>
          </w:p>
        </w:tc>
        <w:tc>
          <w:tcPr>
            <w:tcW w:w="2235" w:type="dxa"/>
            <w:noWrap w:val="0"/>
            <w:vAlign w:val="top"/>
          </w:tcPr>
          <w:p>
            <w:pPr>
              <w:rPr>
                <w:rFonts w:ascii="Times New Roman" w:hAnsi="Times New Roman"/>
                <w:b/>
                <w:kern w:val="20"/>
                <w:sz w:val="28"/>
                <w:szCs w:val="21"/>
              </w:rPr>
            </w:pPr>
          </w:p>
        </w:tc>
        <w:tc>
          <w:tcPr>
            <w:tcW w:w="1275" w:type="dxa"/>
            <w:noWrap w:val="0"/>
            <w:vAlign w:val="top"/>
          </w:tcPr>
          <w:p>
            <w:pPr>
              <w:rPr>
                <w:rFonts w:ascii="Times New Roman" w:hAnsi="Times New Roman"/>
                <w:b/>
                <w:kern w:val="20"/>
                <w:sz w:val="28"/>
                <w:szCs w:val="21"/>
              </w:rPr>
            </w:pPr>
          </w:p>
        </w:tc>
        <w:tc>
          <w:tcPr>
            <w:tcW w:w="1231" w:type="dxa"/>
            <w:noWrap w:val="0"/>
            <w:vAlign w:val="top"/>
          </w:tcPr>
          <w:p>
            <w:pPr>
              <w:rPr>
                <w:rFonts w:ascii="Times New Roman" w:hAnsi="Times New Roman"/>
                <w:b/>
                <w:kern w:val="2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611" w:type="dxa"/>
            <w:noWrap w:val="0"/>
            <w:vAlign w:val="top"/>
          </w:tcPr>
          <w:p>
            <w:pPr>
              <w:jc w:val="center"/>
              <w:rPr>
                <w:rFonts w:ascii="Times New Roman" w:hAnsi="Times New Roman"/>
                <w:kern w:val="20"/>
                <w:sz w:val="28"/>
                <w:szCs w:val="21"/>
              </w:rPr>
            </w:pPr>
            <w:r>
              <w:rPr>
                <w:rFonts w:ascii="Times New Roman" w:hAnsi="Times New Roman"/>
                <w:kern w:val="20"/>
                <w:sz w:val="28"/>
                <w:szCs w:val="21"/>
              </w:rPr>
              <w:t>15</w:t>
            </w:r>
          </w:p>
        </w:tc>
        <w:tc>
          <w:tcPr>
            <w:tcW w:w="1153" w:type="dxa"/>
            <w:gridSpan w:val="2"/>
            <w:noWrap w:val="0"/>
            <w:vAlign w:val="top"/>
          </w:tcPr>
          <w:p>
            <w:pPr>
              <w:rPr>
                <w:rFonts w:ascii="Times New Roman" w:hAnsi="Times New Roman"/>
                <w:kern w:val="20"/>
                <w:sz w:val="24"/>
              </w:rPr>
            </w:pPr>
          </w:p>
        </w:tc>
        <w:tc>
          <w:tcPr>
            <w:tcW w:w="2708" w:type="dxa"/>
            <w:gridSpan w:val="2"/>
            <w:noWrap w:val="0"/>
            <w:vAlign w:val="top"/>
          </w:tcPr>
          <w:p>
            <w:pPr>
              <w:rPr>
                <w:rFonts w:ascii="Times New Roman" w:hAnsi="Times New Roman"/>
                <w:b/>
                <w:kern w:val="20"/>
                <w:sz w:val="28"/>
                <w:szCs w:val="21"/>
              </w:rPr>
            </w:pPr>
          </w:p>
        </w:tc>
        <w:tc>
          <w:tcPr>
            <w:tcW w:w="1245" w:type="dxa"/>
            <w:noWrap w:val="0"/>
            <w:vAlign w:val="top"/>
          </w:tcPr>
          <w:p>
            <w:pPr>
              <w:rPr>
                <w:rFonts w:ascii="Times New Roman" w:hAnsi="Times New Roman"/>
                <w:b/>
                <w:kern w:val="20"/>
                <w:sz w:val="28"/>
                <w:szCs w:val="21"/>
              </w:rPr>
            </w:pPr>
          </w:p>
        </w:tc>
        <w:tc>
          <w:tcPr>
            <w:tcW w:w="2235" w:type="dxa"/>
            <w:noWrap w:val="0"/>
            <w:vAlign w:val="top"/>
          </w:tcPr>
          <w:p>
            <w:pPr>
              <w:rPr>
                <w:rFonts w:ascii="Times New Roman" w:hAnsi="Times New Roman"/>
                <w:b/>
                <w:kern w:val="20"/>
                <w:sz w:val="28"/>
                <w:szCs w:val="21"/>
              </w:rPr>
            </w:pPr>
          </w:p>
        </w:tc>
        <w:tc>
          <w:tcPr>
            <w:tcW w:w="1275" w:type="dxa"/>
            <w:noWrap w:val="0"/>
            <w:vAlign w:val="top"/>
          </w:tcPr>
          <w:p>
            <w:pPr>
              <w:rPr>
                <w:rFonts w:ascii="Times New Roman" w:hAnsi="Times New Roman"/>
                <w:b/>
                <w:kern w:val="20"/>
                <w:sz w:val="28"/>
                <w:szCs w:val="21"/>
              </w:rPr>
            </w:pPr>
          </w:p>
        </w:tc>
        <w:tc>
          <w:tcPr>
            <w:tcW w:w="1231" w:type="dxa"/>
            <w:noWrap w:val="0"/>
            <w:vAlign w:val="top"/>
          </w:tcPr>
          <w:p>
            <w:pPr>
              <w:rPr>
                <w:rFonts w:ascii="Times New Roman" w:hAnsi="Times New Roman"/>
                <w:b/>
                <w:kern w:val="2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jc w:val="center"/>
        </w:trPr>
        <w:tc>
          <w:tcPr>
            <w:tcW w:w="1500" w:type="dxa"/>
            <w:gridSpan w:val="2"/>
            <w:noWrap w:val="0"/>
            <w:vAlign w:val="top"/>
          </w:tcPr>
          <w:p>
            <w:pPr>
              <w:spacing w:before="468" w:beforeLines="150"/>
              <w:jc w:val="right"/>
              <w:rPr>
                <w:rFonts w:ascii="Times New Roman" w:hAnsi="Times New Roman"/>
                <w:b/>
                <w:kern w:val="20"/>
                <w:sz w:val="28"/>
                <w:szCs w:val="21"/>
              </w:rPr>
            </w:pPr>
            <w:r>
              <w:rPr>
                <w:rFonts w:hint="eastAsia" w:ascii="Times New Roman" w:hAnsi="Times New Roman"/>
                <w:b/>
                <w:kern w:val="20"/>
                <w:sz w:val="28"/>
                <w:szCs w:val="21"/>
              </w:rPr>
              <w:t>本页合计</w:t>
            </w:r>
          </w:p>
        </w:tc>
        <w:tc>
          <w:tcPr>
            <w:tcW w:w="1706" w:type="dxa"/>
            <w:gridSpan w:val="2"/>
            <w:noWrap w:val="0"/>
            <w:vAlign w:val="top"/>
          </w:tcPr>
          <w:p>
            <w:pPr>
              <w:spacing w:before="468" w:beforeLines="150"/>
              <w:ind w:right="1124" w:firstLine="1124" w:firstLineChars="400"/>
              <w:rPr>
                <w:rFonts w:ascii="Times New Roman" w:hAnsi="Times New Roman"/>
                <w:b/>
                <w:kern w:val="20"/>
                <w:sz w:val="28"/>
                <w:szCs w:val="21"/>
              </w:rPr>
            </w:pPr>
            <w:r>
              <w:rPr>
                <w:rFonts w:hint="eastAsia" w:ascii="Times New Roman" w:hAnsi="Times New Roman"/>
                <w:b/>
                <w:kern w:val="20"/>
                <w:sz w:val="28"/>
                <w:szCs w:val="21"/>
              </w:rPr>
              <w:t>户</w:t>
            </w:r>
          </w:p>
        </w:tc>
        <w:tc>
          <w:tcPr>
            <w:tcW w:w="2511" w:type="dxa"/>
            <w:gridSpan w:val="2"/>
            <w:noWrap w:val="0"/>
            <w:vAlign w:val="top"/>
          </w:tcPr>
          <w:p>
            <w:pPr>
              <w:spacing w:before="468" w:beforeLines="150"/>
              <w:jc w:val="right"/>
              <w:rPr>
                <w:rFonts w:ascii="Times New Roman" w:hAnsi="Times New Roman"/>
                <w:b/>
                <w:kern w:val="20"/>
                <w:sz w:val="28"/>
                <w:szCs w:val="21"/>
              </w:rPr>
            </w:pPr>
            <w:r>
              <w:rPr>
                <w:rFonts w:hint="eastAsia" w:ascii="Times New Roman" w:hAnsi="Times New Roman"/>
                <w:b/>
                <w:kern w:val="20"/>
                <w:sz w:val="28"/>
                <w:szCs w:val="21"/>
              </w:rPr>
              <w:t>亩</w:t>
            </w:r>
          </w:p>
        </w:tc>
        <w:tc>
          <w:tcPr>
            <w:tcW w:w="4741" w:type="dxa"/>
            <w:gridSpan w:val="3"/>
            <w:noWrap w:val="0"/>
            <w:vAlign w:val="top"/>
          </w:tcPr>
          <w:p>
            <w:pPr>
              <w:rPr>
                <w:rFonts w:ascii="Times New Roman" w:hAnsi="Times New Roman"/>
                <w:b/>
                <w:kern w:val="20"/>
                <w:sz w:val="28"/>
                <w:szCs w:val="21"/>
              </w:rPr>
            </w:pPr>
            <w:r>
              <w:rPr>
                <w:rFonts w:hint="eastAsia" w:ascii="Times New Roman" w:hAnsi="Times New Roman"/>
                <w:b/>
                <w:kern w:val="20"/>
                <w:sz w:val="28"/>
                <w:szCs w:val="21"/>
              </w:rPr>
              <w:t>村集体经济组织盖章</w:t>
            </w:r>
          </w:p>
          <w:p>
            <w:pPr>
              <w:rPr>
                <w:rFonts w:ascii="Times New Roman" w:hAnsi="Times New Roman"/>
                <w:b/>
                <w:kern w:val="20"/>
                <w:sz w:val="28"/>
                <w:szCs w:val="21"/>
              </w:rPr>
            </w:pPr>
            <w:r>
              <w:rPr>
                <w:rFonts w:hint="eastAsia" w:ascii="Times New Roman" w:hAnsi="Times New Roman"/>
                <w:b/>
                <w:kern w:val="20"/>
                <w:sz w:val="28"/>
                <w:szCs w:val="21"/>
              </w:rPr>
              <w:t xml:space="preserve"> </w:t>
            </w:r>
            <w:r>
              <w:rPr>
                <w:rFonts w:ascii="Times New Roman" w:hAnsi="Times New Roman"/>
                <w:b/>
                <w:kern w:val="20"/>
                <w:sz w:val="28"/>
                <w:szCs w:val="21"/>
              </w:rPr>
              <w:t xml:space="preserve">                </w:t>
            </w:r>
            <w:r>
              <w:rPr>
                <w:rFonts w:hint="eastAsia" w:ascii="Times New Roman" w:hAnsi="Times New Roman"/>
                <w:b/>
                <w:kern w:val="20"/>
                <w:sz w:val="28"/>
                <w:szCs w:val="21"/>
              </w:rPr>
              <w:t xml:space="preserve">年 </w:t>
            </w:r>
            <w:r>
              <w:rPr>
                <w:rFonts w:ascii="Times New Roman" w:hAnsi="Times New Roman"/>
                <w:b/>
                <w:kern w:val="20"/>
                <w:sz w:val="28"/>
                <w:szCs w:val="21"/>
              </w:rPr>
              <w:t xml:space="preserve">   </w:t>
            </w:r>
            <w:r>
              <w:rPr>
                <w:rFonts w:hint="eastAsia" w:ascii="Times New Roman" w:hAnsi="Times New Roman"/>
                <w:b/>
                <w:kern w:val="20"/>
                <w:sz w:val="28"/>
                <w:szCs w:val="21"/>
              </w:rPr>
              <w:t xml:space="preserve">月 </w:t>
            </w:r>
            <w:r>
              <w:rPr>
                <w:rFonts w:ascii="Times New Roman" w:hAnsi="Times New Roman"/>
                <w:b/>
                <w:kern w:val="20"/>
                <w:sz w:val="28"/>
                <w:szCs w:val="21"/>
              </w:rPr>
              <w:t xml:space="preserve">   </w:t>
            </w:r>
            <w:r>
              <w:rPr>
                <w:rFonts w:hint="eastAsia" w:ascii="Times New Roman" w:hAnsi="Times New Roman"/>
                <w:b/>
                <w:kern w:val="20"/>
                <w:sz w:val="28"/>
                <w:szCs w:val="21"/>
              </w:rPr>
              <w:t>日</w:t>
            </w:r>
          </w:p>
        </w:tc>
      </w:tr>
    </w:tbl>
    <w:p/>
    <w:p>
      <w:pPr>
        <w:wordWrap w:val="0"/>
        <w:spacing w:line="480" w:lineRule="auto"/>
        <w:jc w:val="right"/>
        <w:rPr>
          <w:rFonts w:ascii="Times New Roman" w:hAnsi="Times New Roman" w:eastAsia="仿宋"/>
          <w:bCs/>
          <w:sz w:val="28"/>
          <w:szCs w:val="28"/>
        </w:rPr>
      </w:pPr>
      <w:r>
        <w:rPr>
          <w:rFonts w:hint="eastAsia" w:ascii="Times New Roman" w:hAnsi="Times New Roman" w:eastAsia="仿宋"/>
          <w:bCs/>
          <w:sz w:val="28"/>
          <w:szCs w:val="28"/>
        </w:rPr>
        <w:t xml:space="preserve">编 号：          </w:t>
      </w:r>
    </w:p>
    <w:p>
      <w:pPr>
        <w:pStyle w:val="3"/>
        <w:rPr>
          <w:rFonts w:hint="default" w:ascii="黑体" w:hAnsi="黑体" w:eastAsia="黑体"/>
          <w:color w:val="000000"/>
          <w:lang w:val="en-US" w:eastAsia="zh-CN"/>
        </w:rPr>
      </w:pPr>
      <w:r>
        <w:rPr>
          <w:rFonts w:hint="eastAsia" w:ascii="黑体" w:hAnsi="黑体"/>
          <w:color w:val="000000"/>
          <w:lang w:val="en-US" w:eastAsia="zh-CN"/>
        </w:rPr>
        <w:t>横州</w:t>
      </w:r>
      <w:r>
        <w:rPr>
          <w:rFonts w:hint="eastAsia" w:ascii="黑体" w:hAnsi="黑体"/>
          <w:color w:val="000000"/>
        </w:rPr>
        <w:t>市农户承包土地经营权</w:t>
      </w:r>
      <w:r>
        <w:rPr>
          <w:rFonts w:hint="eastAsia" w:ascii="黑体" w:hAnsi="黑体"/>
          <w:color w:val="000000"/>
          <w:lang w:val="en-US" w:eastAsia="zh-CN"/>
        </w:rPr>
        <w:t>转出</w:t>
      </w:r>
      <w:r>
        <w:rPr>
          <w:rFonts w:hint="eastAsia" w:ascii="黑体" w:hAnsi="黑体"/>
          <w:color w:val="000000"/>
        </w:rPr>
        <w:t>委托书</w:t>
      </w:r>
      <w:r>
        <w:rPr>
          <w:rFonts w:hint="eastAsia" w:ascii="黑体" w:hAnsi="黑体"/>
          <w:color w:val="000000"/>
          <w:lang w:val="en-US" w:eastAsia="zh-CN"/>
        </w:rPr>
        <w:t>及承诺书</w:t>
      </w:r>
    </w:p>
    <w:p>
      <w:pPr>
        <w:pStyle w:val="3"/>
        <w:rPr>
          <w:rFonts w:ascii="黑体" w:hAnsi="黑体"/>
          <w:color w:val="000000"/>
        </w:rPr>
      </w:pPr>
      <w:r>
        <w:rPr>
          <w:rFonts w:hint="eastAsia" w:ascii="黑体" w:hAnsi="黑体"/>
          <w:color w:val="000000"/>
        </w:rPr>
        <w:t>（试行）</w:t>
      </w:r>
    </w:p>
    <w:p>
      <w:pPr>
        <w:spacing w:line="480" w:lineRule="auto"/>
        <w:ind w:left="-178" w:leftChars="-85"/>
        <w:jc w:val="center"/>
        <w:rPr>
          <w:rFonts w:ascii="Times New Roman" w:hAnsi="Times New Roman" w:eastAsia="黑体"/>
          <w:b/>
          <w:bCs/>
          <w:sz w:val="48"/>
        </w:rPr>
      </w:pPr>
      <w:r>
        <w:rPr>
          <w:rFonts w:hint="eastAsia" w:ascii="Times New Roman" w:hAnsi="Times New Roman" w:eastAsia="黑体"/>
          <w:sz w:val="32"/>
          <w:szCs w:val="32"/>
        </w:rPr>
        <w:t>（一式两份）</w:t>
      </w:r>
    </w:p>
    <w:p>
      <w:pPr>
        <w:jc w:val="left"/>
        <w:rPr>
          <w:rFonts w:ascii="Times New Roman" w:hAnsi="Times New Roman" w:eastAsia="黑体"/>
          <w:b/>
          <w:sz w:val="28"/>
        </w:rPr>
      </w:pPr>
      <w:r>
        <w:rPr>
          <w:rFonts w:hint="eastAsia" w:ascii="Times New Roman" w:hAnsi="Times New Roman" w:eastAsia="黑体"/>
          <w:b/>
          <w:sz w:val="32"/>
        </w:rPr>
        <w:t>申请人</w:t>
      </w:r>
      <w:r>
        <w:rPr>
          <w:rFonts w:hint="eastAsia" w:ascii="Times New Roman" w:hAnsi="Times New Roman" w:eastAsia="黑体"/>
          <w:b/>
          <w:bCs/>
          <w:sz w:val="28"/>
        </w:rPr>
        <w:t>：</w:t>
      </w:r>
      <w:r>
        <w:rPr>
          <w:rFonts w:hint="eastAsia" w:ascii="Times New Roman" w:hAnsi="Times New Roman" w:eastAsia="黑体"/>
          <w:b/>
          <w:bCs/>
          <w:sz w:val="28"/>
          <w:u w:val="single"/>
        </w:rPr>
        <w:t xml:space="preserve">                                 </w:t>
      </w:r>
      <w:r>
        <w:rPr>
          <w:rFonts w:hint="eastAsia" w:ascii="Times New Roman" w:hAnsi="Times New Roman" w:eastAsia="黑体"/>
          <w:b/>
          <w:sz w:val="28"/>
          <w:u w:val="single"/>
        </w:rPr>
        <w:t xml:space="preserve">                </w:t>
      </w:r>
      <w:r>
        <w:rPr>
          <w:rFonts w:hint="eastAsia" w:ascii="Times New Roman" w:hAnsi="Times New Roman" w:eastAsia="黑体"/>
          <w:b/>
          <w:sz w:val="28"/>
        </w:rPr>
        <w:t xml:space="preserve">  </w:t>
      </w:r>
    </w:p>
    <w:p>
      <w:pPr>
        <w:jc w:val="left"/>
        <w:rPr>
          <w:rFonts w:ascii="Times New Roman" w:hAnsi="Times New Roman" w:eastAsia="黑体"/>
          <w:b/>
          <w:sz w:val="28"/>
          <w:u w:val="single"/>
        </w:rPr>
      </w:pPr>
      <w:r>
        <w:rPr>
          <w:rFonts w:hint="eastAsia" w:ascii="Times New Roman" w:hAnsi="Times New Roman" w:eastAsia="黑体"/>
          <w:b/>
          <w:sz w:val="32"/>
        </w:rPr>
        <w:t>法定代表人/负责人：</w:t>
      </w:r>
      <w:r>
        <w:rPr>
          <w:rFonts w:hint="eastAsia" w:ascii="Times New Roman" w:hAnsi="Times New Roman" w:eastAsia="黑体"/>
          <w:b/>
          <w:sz w:val="28"/>
        </w:rPr>
        <w:t xml:space="preserve"> </w:t>
      </w:r>
      <w:r>
        <w:rPr>
          <w:rFonts w:hint="eastAsia" w:ascii="Times New Roman" w:hAnsi="Times New Roman" w:eastAsia="黑体"/>
          <w:b/>
          <w:sz w:val="28"/>
          <w:u w:val="single"/>
        </w:rPr>
        <w:t xml:space="preserve">                                    </w:t>
      </w:r>
    </w:p>
    <w:p>
      <w:pPr>
        <w:pStyle w:val="4"/>
        <w:rPr>
          <w:rFonts w:ascii="Times New Roman" w:hAnsi="Times New Roman" w:eastAsia="黑体"/>
          <w:b/>
          <w:sz w:val="28"/>
          <w:u w:val="single"/>
        </w:rPr>
      </w:pPr>
    </w:p>
    <w:p>
      <w:pPr>
        <w:pStyle w:val="4"/>
        <w:rPr>
          <w:rFonts w:ascii="Times New Roman" w:hAnsi="Times New Roman" w:eastAsia="黑体"/>
          <w:b/>
          <w:sz w:val="28"/>
          <w:u w:val="single"/>
        </w:rPr>
      </w:pPr>
    </w:p>
    <w:p>
      <w:pPr>
        <w:pStyle w:val="4"/>
        <w:rPr>
          <w:rFonts w:ascii="Times New Roman" w:hAnsi="Times New Roman" w:eastAsia="黑体"/>
          <w:b/>
          <w:sz w:val="28"/>
          <w:u w:val="single"/>
        </w:rPr>
      </w:pPr>
    </w:p>
    <w:tbl>
      <w:tblPr>
        <w:tblStyle w:val="5"/>
        <w:tblW w:w="0" w:type="auto"/>
        <w:tblInd w:w="274" w:type="dxa"/>
        <w:tblBorders>
          <w:top w:val="dotDash" w:color="auto" w:sz="4" w:space="0"/>
          <w:left w:val="dotDash" w:color="auto" w:sz="4" w:space="0"/>
          <w:bottom w:val="dotDash" w:color="auto" w:sz="4" w:space="0"/>
          <w:right w:val="dotDash"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5"/>
      </w:tblGrid>
      <w:tr>
        <w:tblPrEx>
          <w:tblBorders>
            <w:top w:val="dotDash" w:color="auto" w:sz="4" w:space="0"/>
            <w:left w:val="dotDash" w:color="auto" w:sz="4" w:space="0"/>
            <w:bottom w:val="dotDash" w:color="auto" w:sz="4" w:space="0"/>
            <w:right w:val="dotDash" w:color="auto" w:sz="4" w:space="0"/>
            <w:insideH w:val="single" w:color="auto" w:sz="4" w:space="0"/>
            <w:insideV w:val="single" w:color="auto" w:sz="4" w:space="0"/>
          </w:tblBorders>
          <w:tblCellMar>
            <w:top w:w="0" w:type="dxa"/>
            <w:left w:w="108" w:type="dxa"/>
            <w:bottom w:w="0" w:type="dxa"/>
            <w:right w:w="108" w:type="dxa"/>
          </w:tblCellMar>
        </w:tblPrEx>
        <w:trPr>
          <w:trHeight w:val="3784" w:hRule="atLeast"/>
        </w:trPr>
        <w:tc>
          <w:tcPr>
            <w:tcW w:w="7935" w:type="dxa"/>
            <w:tcBorders>
              <w:top w:val="dotDash" w:color="auto" w:sz="4" w:space="0"/>
              <w:bottom w:val="dotDash" w:color="auto" w:sz="4" w:space="0"/>
            </w:tcBorders>
          </w:tcPr>
          <w:p>
            <w:pPr>
              <w:jc w:val="center"/>
              <w:rPr>
                <w:rFonts w:ascii="Times New Roman" w:hAnsi="Times New Roman"/>
                <w:b/>
                <w:bCs/>
                <w:sz w:val="36"/>
              </w:rPr>
            </w:pPr>
            <w:r>
              <w:rPr>
                <w:rFonts w:hint="eastAsia" w:ascii="Times New Roman" w:hAnsi="Times New Roman"/>
                <w:b/>
                <w:bCs/>
                <w:sz w:val="36"/>
              </w:rPr>
              <w:t>敬</w:t>
            </w:r>
            <w:r>
              <w:rPr>
                <w:rFonts w:ascii="Times New Roman" w:hAnsi="Times New Roman"/>
                <w:b/>
                <w:bCs/>
                <w:sz w:val="36"/>
              </w:rPr>
              <w:t xml:space="preserve">  </w:t>
            </w:r>
            <w:r>
              <w:rPr>
                <w:rFonts w:hint="eastAsia" w:ascii="Times New Roman" w:hAnsi="Times New Roman"/>
                <w:b/>
                <w:bCs/>
                <w:sz w:val="36"/>
              </w:rPr>
              <w:t>告</w:t>
            </w:r>
          </w:p>
          <w:p>
            <w:pPr>
              <w:numPr>
                <w:ilvl w:val="0"/>
                <w:numId w:val="1"/>
              </w:numPr>
              <w:rPr>
                <w:rFonts w:ascii="Times New Roman" w:hAnsi="Times New Roman"/>
                <w:sz w:val="24"/>
              </w:rPr>
            </w:pPr>
            <w:r>
              <w:rPr>
                <w:rFonts w:hint="eastAsia" w:ascii="Times New Roman" w:hAnsi="Times New Roman"/>
                <w:sz w:val="24"/>
              </w:rPr>
              <w:t>申请人在填表前，应认真阅读并理解《</w:t>
            </w:r>
            <w:r>
              <w:rPr>
                <w:rFonts w:hint="eastAsia" w:ascii="Times New Roman" w:hAnsi="Times New Roman"/>
                <w:sz w:val="24"/>
                <w:lang w:val="en-US" w:eastAsia="zh-CN"/>
              </w:rPr>
              <w:t>横州</w:t>
            </w:r>
            <w:r>
              <w:rPr>
                <w:rFonts w:hint="eastAsia" w:ascii="Times New Roman" w:hAnsi="Times New Roman"/>
                <w:sz w:val="24"/>
              </w:rPr>
              <w:t>市农村产权</w:t>
            </w:r>
            <w:r>
              <w:rPr>
                <w:rFonts w:hint="eastAsia" w:ascii="Times New Roman" w:hAnsi="Times New Roman"/>
                <w:sz w:val="24"/>
                <w:lang w:val="en-US" w:eastAsia="zh-CN"/>
              </w:rPr>
              <w:t>流转</w:t>
            </w:r>
            <w:r>
              <w:rPr>
                <w:rFonts w:hint="eastAsia" w:ascii="Times New Roman" w:hAnsi="Times New Roman"/>
                <w:sz w:val="24"/>
              </w:rPr>
              <w:t>交易中心农村产权</w:t>
            </w:r>
            <w:r>
              <w:rPr>
                <w:rFonts w:hint="eastAsia" w:ascii="Times New Roman" w:hAnsi="Times New Roman"/>
                <w:sz w:val="24"/>
                <w:lang w:val="en-US" w:eastAsia="zh-CN"/>
              </w:rPr>
              <w:t>流转</w:t>
            </w:r>
            <w:r>
              <w:rPr>
                <w:rFonts w:hint="eastAsia" w:ascii="Times New Roman" w:hAnsi="Times New Roman"/>
                <w:sz w:val="24"/>
              </w:rPr>
              <w:t>交易规则</w:t>
            </w:r>
            <w:r>
              <w:rPr>
                <w:rFonts w:ascii="Times New Roman" w:hAnsi="Times New Roman"/>
                <w:sz w:val="24"/>
              </w:rPr>
              <w:t>(</w:t>
            </w:r>
            <w:r>
              <w:rPr>
                <w:rFonts w:hint="eastAsia" w:ascii="Times New Roman" w:hAnsi="Times New Roman"/>
                <w:sz w:val="24"/>
              </w:rPr>
              <w:t>试行</w:t>
            </w:r>
            <w:r>
              <w:rPr>
                <w:rFonts w:ascii="Times New Roman" w:hAnsi="Times New Roman"/>
                <w:sz w:val="24"/>
              </w:rPr>
              <w:t>)</w:t>
            </w:r>
            <w:r>
              <w:rPr>
                <w:rFonts w:hint="eastAsia" w:ascii="Times New Roman" w:hAnsi="Times New Roman"/>
                <w:sz w:val="24"/>
              </w:rPr>
              <w:t>》及相关规定。</w:t>
            </w:r>
          </w:p>
          <w:p>
            <w:pPr>
              <w:numPr>
                <w:ilvl w:val="0"/>
                <w:numId w:val="1"/>
              </w:numPr>
              <w:rPr>
                <w:rFonts w:ascii="Times New Roman" w:hAnsi="Times New Roman"/>
                <w:sz w:val="24"/>
              </w:rPr>
            </w:pPr>
            <w:r>
              <w:rPr>
                <w:rFonts w:hint="eastAsia" w:ascii="Times New Roman" w:hAnsi="Times New Roman"/>
                <w:sz w:val="24"/>
              </w:rPr>
              <w:t>申请书各项内容务请如实、准确填写。</w:t>
            </w:r>
          </w:p>
          <w:p>
            <w:pPr>
              <w:numPr>
                <w:ilvl w:val="0"/>
                <w:numId w:val="1"/>
              </w:numPr>
              <w:rPr>
                <w:rFonts w:ascii="Times New Roman" w:hAnsi="Times New Roman"/>
                <w:sz w:val="24"/>
              </w:rPr>
            </w:pPr>
            <w:r>
              <w:rPr>
                <w:rFonts w:hint="eastAsia" w:ascii="Times New Roman" w:hAnsi="Times New Roman"/>
                <w:sz w:val="24"/>
              </w:rPr>
              <w:t>填写时请使用蓝黑或黑色墨水，字迹工整，不得涂改。</w:t>
            </w:r>
          </w:p>
          <w:p>
            <w:pPr>
              <w:numPr>
                <w:ilvl w:val="0"/>
                <w:numId w:val="1"/>
              </w:numPr>
              <w:rPr>
                <w:rFonts w:ascii="Times New Roman" w:hAnsi="Times New Roman"/>
                <w:sz w:val="24"/>
              </w:rPr>
            </w:pPr>
            <w:r>
              <w:rPr>
                <w:rFonts w:hint="eastAsia" w:ascii="Times New Roman" w:hAnsi="Times New Roman"/>
                <w:sz w:val="24"/>
              </w:rPr>
              <w:t>本申请书请转出方加盖骑缝章。</w:t>
            </w:r>
          </w:p>
          <w:p>
            <w:pPr>
              <w:jc w:val="center"/>
              <w:rPr>
                <w:rFonts w:ascii="Times New Roman" w:hAnsi="Times New Roman"/>
                <w:sz w:val="28"/>
              </w:rPr>
            </w:pPr>
          </w:p>
        </w:tc>
      </w:tr>
    </w:tbl>
    <w:p>
      <w:pPr>
        <w:rPr>
          <w:rFonts w:ascii="Times New Roman" w:hAnsi="Times New Roman"/>
          <w:sz w:val="28"/>
        </w:rPr>
      </w:pPr>
    </w:p>
    <w:p>
      <w:pPr>
        <w:jc w:val="center"/>
        <w:rPr>
          <w:rFonts w:ascii="Times New Roman" w:hAnsi="Times New Roman"/>
          <w:sz w:val="28"/>
        </w:rPr>
      </w:pPr>
    </w:p>
    <w:p>
      <w:pPr>
        <w:pStyle w:val="4"/>
        <w:rPr>
          <w:rFonts w:hint="eastAsia"/>
        </w:rPr>
      </w:pPr>
    </w:p>
    <w:p>
      <w:pPr>
        <w:tabs>
          <w:tab w:val="left" w:pos="5250"/>
        </w:tabs>
        <w:jc w:val="center"/>
        <w:rPr>
          <w:rFonts w:ascii="Times New Roman" w:hAnsi="Times New Roman" w:eastAsia="黑体"/>
          <w:b/>
          <w:bCs/>
          <w:sz w:val="32"/>
        </w:rPr>
      </w:pPr>
      <w:r>
        <w:rPr>
          <w:rFonts w:hint="eastAsia" w:ascii="Times New Roman" w:hAnsi="Times New Roman" w:eastAsia="黑体"/>
          <w:b/>
          <w:bCs/>
          <w:sz w:val="32"/>
          <w:lang w:val="en-US" w:eastAsia="zh-CN"/>
        </w:rPr>
        <w:t>横州</w:t>
      </w:r>
      <w:r>
        <w:rPr>
          <w:rFonts w:hint="eastAsia" w:ascii="Times New Roman" w:hAnsi="Times New Roman" w:eastAsia="黑体"/>
          <w:b/>
          <w:bCs/>
          <w:sz w:val="32"/>
        </w:rPr>
        <w:t>市农村产权</w:t>
      </w:r>
      <w:r>
        <w:rPr>
          <w:rFonts w:hint="eastAsia" w:ascii="Times New Roman" w:hAnsi="Times New Roman" w:eastAsia="黑体"/>
          <w:b/>
          <w:bCs/>
          <w:sz w:val="32"/>
          <w:lang w:val="en-US" w:eastAsia="zh-CN"/>
        </w:rPr>
        <w:t>流转</w:t>
      </w:r>
      <w:r>
        <w:rPr>
          <w:rFonts w:hint="eastAsia" w:ascii="Times New Roman" w:hAnsi="Times New Roman" w:eastAsia="黑体"/>
          <w:b/>
          <w:bCs/>
          <w:sz w:val="32"/>
        </w:rPr>
        <w:t>交易中心</w:t>
      </w:r>
    </w:p>
    <w:p>
      <w:pPr>
        <w:tabs>
          <w:tab w:val="left" w:pos="5250"/>
        </w:tabs>
        <w:jc w:val="center"/>
        <w:rPr>
          <w:rFonts w:ascii="Times New Roman" w:hAnsi="Times New Roman" w:eastAsia="黑体"/>
          <w:b/>
          <w:bCs/>
          <w:sz w:val="32"/>
        </w:rPr>
      </w:pPr>
      <w:r>
        <w:rPr>
          <w:rFonts w:hint="eastAsia" w:ascii="Times New Roman" w:hAnsi="Times New Roman" w:eastAsia="黑体"/>
          <w:b/>
          <w:bCs/>
          <w:sz w:val="32"/>
        </w:rPr>
        <w:t xml:space="preserve">二零 </w:t>
      </w:r>
      <w:r>
        <w:rPr>
          <w:rFonts w:ascii="Times New Roman" w:hAnsi="Times New Roman" w:eastAsia="黑体"/>
          <w:b/>
          <w:bCs/>
          <w:sz w:val="32"/>
        </w:rPr>
        <w:t xml:space="preserve">  </w:t>
      </w:r>
      <w:r>
        <w:rPr>
          <w:rFonts w:hint="eastAsia" w:ascii="Times New Roman" w:hAnsi="Times New Roman" w:eastAsia="黑体"/>
          <w:b/>
          <w:bCs/>
          <w:sz w:val="32"/>
        </w:rPr>
        <w:t xml:space="preserve">年  </w:t>
      </w:r>
      <w:r>
        <w:rPr>
          <w:rFonts w:ascii="Times New Roman" w:hAnsi="Times New Roman" w:eastAsia="黑体"/>
          <w:b/>
          <w:bCs/>
          <w:sz w:val="32"/>
        </w:rPr>
        <w:t xml:space="preserve"> </w:t>
      </w:r>
      <w:r>
        <w:rPr>
          <w:rFonts w:hint="eastAsia" w:ascii="Times New Roman" w:hAnsi="Times New Roman" w:eastAsia="黑体"/>
          <w:b/>
          <w:bCs/>
          <w:sz w:val="32"/>
        </w:rPr>
        <w:t>月</w:t>
      </w:r>
    </w:p>
    <w:p>
      <w:pPr>
        <w:spacing w:line="360" w:lineRule="auto"/>
        <w:jc w:val="both"/>
        <w:rPr>
          <w:rFonts w:hint="eastAsia" w:ascii="Times New Roman" w:hAnsi="Times New Roman" w:eastAsia="黑体"/>
          <w:b/>
          <w:bCs/>
          <w:sz w:val="36"/>
          <w:lang w:val="en-US" w:eastAsia="zh-CN"/>
        </w:rPr>
      </w:pPr>
    </w:p>
    <w:p>
      <w:pPr>
        <w:spacing w:line="360" w:lineRule="auto"/>
        <w:jc w:val="center"/>
        <w:rPr>
          <w:rFonts w:hint="eastAsia" w:ascii="Times New Roman" w:hAnsi="Times New Roman" w:eastAsia="黑体"/>
          <w:b/>
          <w:bCs/>
          <w:sz w:val="36"/>
          <w:lang w:eastAsia="zh-CN"/>
        </w:rPr>
      </w:pPr>
      <w:r>
        <w:rPr>
          <w:rFonts w:hint="eastAsia" w:ascii="Times New Roman" w:hAnsi="Times New Roman" w:eastAsia="黑体"/>
          <w:b/>
          <w:bCs/>
          <w:sz w:val="36"/>
          <w:lang w:val="en-US" w:eastAsia="zh-CN"/>
        </w:rPr>
        <w:t>横州</w:t>
      </w:r>
      <w:r>
        <w:rPr>
          <w:rFonts w:hint="eastAsia" w:ascii="Times New Roman" w:hAnsi="Times New Roman" w:eastAsia="黑体"/>
          <w:b/>
          <w:bCs/>
          <w:sz w:val="36"/>
        </w:rPr>
        <w:t>市农户承包土地经营权转出</w:t>
      </w:r>
      <w:r>
        <w:rPr>
          <w:rFonts w:hint="eastAsia" w:ascii="Times New Roman" w:hAnsi="Times New Roman" w:eastAsia="黑体"/>
          <w:b/>
          <w:bCs/>
          <w:sz w:val="36"/>
          <w:lang w:val="en-US" w:eastAsia="zh-CN"/>
        </w:rPr>
        <w:t>委托</w:t>
      </w:r>
      <w:r>
        <w:rPr>
          <w:rFonts w:hint="eastAsia" w:ascii="Times New Roman" w:hAnsi="Times New Roman" w:eastAsia="黑体"/>
          <w:b/>
          <w:bCs/>
          <w:sz w:val="36"/>
        </w:rPr>
        <w:t>书</w:t>
      </w:r>
    </w:p>
    <w:p>
      <w:pPr>
        <w:spacing w:line="360" w:lineRule="auto"/>
        <w:jc w:val="center"/>
        <w:rPr>
          <w:rFonts w:ascii="Times New Roman" w:hAnsi="Times New Roman" w:eastAsia="黑体"/>
          <w:b/>
          <w:bCs/>
          <w:sz w:val="36"/>
        </w:rPr>
      </w:pPr>
      <w:r>
        <w:rPr>
          <w:rFonts w:hint="eastAsia" w:ascii="Times New Roman" w:hAnsi="Times New Roman" w:eastAsia="黑体"/>
          <w:b/>
          <w:bCs/>
          <w:sz w:val="36"/>
        </w:rPr>
        <w:t>（试行）</w:t>
      </w:r>
    </w:p>
    <w:p>
      <w:pPr>
        <w:spacing w:line="400" w:lineRule="exact"/>
        <w:jc w:val="left"/>
        <w:rPr>
          <w:rFonts w:ascii="Times New Roman" w:hAnsi="Times New Roman" w:eastAsia="黑体"/>
          <w:bCs/>
          <w:sz w:val="30"/>
          <w:szCs w:val="30"/>
        </w:rPr>
      </w:pPr>
      <w:r>
        <w:rPr>
          <w:rFonts w:hint="eastAsia" w:ascii="Times New Roman" w:hAnsi="Times New Roman"/>
          <w:sz w:val="30"/>
          <w:szCs w:val="30"/>
          <w:lang w:val="en-US" w:eastAsia="zh-CN"/>
        </w:rPr>
        <w:t>横州市</w:t>
      </w:r>
      <w:r>
        <w:rPr>
          <w:rFonts w:hint="eastAsia" w:ascii="Times New Roman" w:hAnsi="Times New Roman"/>
          <w:sz w:val="30"/>
          <w:szCs w:val="30"/>
        </w:rPr>
        <w:t>农村产权</w:t>
      </w:r>
      <w:r>
        <w:rPr>
          <w:rFonts w:hint="eastAsia" w:ascii="Times New Roman" w:hAnsi="Times New Roman"/>
          <w:sz w:val="30"/>
          <w:szCs w:val="30"/>
          <w:lang w:val="en-US" w:eastAsia="zh-CN"/>
        </w:rPr>
        <w:t>流转</w:t>
      </w:r>
      <w:r>
        <w:rPr>
          <w:rFonts w:hint="eastAsia" w:ascii="Times New Roman" w:hAnsi="Times New Roman"/>
          <w:sz w:val="30"/>
          <w:szCs w:val="30"/>
        </w:rPr>
        <w:t>交易中心：</w:t>
      </w:r>
    </w:p>
    <w:p>
      <w:pPr>
        <w:pStyle w:val="2"/>
        <w:ind w:left="0" w:leftChars="0" w:firstLine="600" w:firstLineChars="200"/>
        <w:jc w:val="left"/>
        <w:rPr>
          <w:rFonts w:hint="eastAsia" w:ascii="Times New Roman" w:hAnsi="Times New Roman"/>
          <w:sz w:val="30"/>
          <w:szCs w:val="30"/>
        </w:rPr>
      </w:pPr>
      <w:r>
        <w:rPr>
          <w:rFonts w:hint="eastAsia" w:ascii="Times New Roman" w:hAnsi="Times New Roman"/>
          <w:sz w:val="30"/>
          <w:szCs w:val="30"/>
        </w:rPr>
        <w:t>本转出方现</w:t>
      </w:r>
      <w:r>
        <w:rPr>
          <w:rFonts w:hint="eastAsia" w:ascii="Times New Roman" w:hAnsi="Times New Roman"/>
          <w:sz w:val="30"/>
          <w:szCs w:val="30"/>
          <w:lang w:val="en-US" w:eastAsia="zh-CN"/>
        </w:rPr>
        <w:t>委托</w:t>
      </w:r>
      <w:r>
        <w:rPr>
          <w:rFonts w:hint="eastAsia" w:ascii="Times New Roman" w:hAnsi="Times New Roman"/>
          <w:sz w:val="30"/>
          <w:szCs w:val="30"/>
          <w:u w:val="single"/>
        </w:rPr>
        <w:t xml:space="preserve"> </w:t>
      </w:r>
      <w:r>
        <w:rPr>
          <w:rFonts w:hint="eastAsia" w:ascii="Times New Roman" w:hAnsi="Times New Roman"/>
          <w:sz w:val="30"/>
          <w:szCs w:val="30"/>
          <w:u w:val="single"/>
          <w:lang w:val="en-US" w:eastAsia="zh-CN"/>
        </w:rPr>
        <w:t>横州</w:t>
      </w:r>
      <w:r>
        <w:rPr>
          <w:rFonts w:hint="eastAsia" w:ascii="Times New Roman" w:hAnsi="Times New Roman"/>
          <w:sz w:val="30"/>
          <w:szCs w:val="30"/>
          <w:u w:val="single"/>
        </w:rPr>
        <w:t>市农村产权</w:t>
      </w:r>
      <w:r>
        <w:rPr>
          <w:rFonts w:hint="eastAsia" w:ascii="Times New Roman" w:hAnsi="Times New Roman"/>
          <w:sz w:val="30"/>
          <w:szCs w:val="30"/>
          <w:u w:val="single"/>
          <w:lang w:val="en-US" w:eastAsia="zh-CN"/>
        </w:rPr>
        <w:t>流转</w:t>
      </w:r>
      <w:r>
        <w:rPr>
          <w:rFonts w:hint="eastAsia" w:ascii="Times New Roman" w:hAnsi="Times New Roman"/>
          <w:sz w:val="30"/>
          <w:szCs w:val="30"/>
          <w:u w:val="single"/>
        </w:rPr>
        <w:t xml:space="preserve">交易中心 </w:t>
      </w:r>
      <w:r>
        <w:rPr>
          <w:rFonts w:hint="eastAsia" w:ascii="Times New Roman" w:hAnsi="Times New Roman"/>
          <w:sz w:val="30"/>
          <w:szCs w:val="30"/>
          <w:u w:val="none"/>
          <w:lang w:eastAsia="zh-CN"/>
        </w:rPr>
        <w:t>，</w:t>
      </w:r>
      <w:r>
        <w:rPr>
          <w:rFonts w:hint="eastAsia" w:ascii="Times New Roman" w:hAnsi="Times New Roman"/>
          <w:sz w:val="30"/>
          <w:szCs w:val="30"/>
        </w:rPr>
        <w:t>将本转出方持有的</w:t>
      </w:r>
      <w:r>
        <w:rPr>
          <w:rFonts w:hint="eastAsia" w:ascii="Times New Roman" w:hAnsi="Times New Roman"/>
          <w:sz w:val="30"/>
          <w:szCs w:val="30"/>
          <w:u w:val="single"/>
          <w:lang w:val="en-US" w:eastAsia="zh-CN"/>
        </w:rPr>
        <w:t xml:space="preserve">                         </w:t>
      </w:r>
      <w:r>
        <w:rPr>
          <w:rFonts w:ascii="Times New Roman" w:hAnsi="Times New Roman"/>
          <w:b/>
          <w:sz w:val="30"/>
          <w:szCs w:val="30"/>
        </w:rPr>
        <w:t>(</w:t>
      </w:r>
      <w:r>
        <w:rPr>
          <w:rFonts w:hint="eastAsia" w:ascii="Times New Roman" w:hAnsi="Times New Roman"/>
          <w:b/>
          <w:sz w:val="30"/>
          <w:szCs w:val="30"/>
        </w:rPr>
        <w:t>委托转出标的名称</w:t>
      </w:r>
      <w:r>
        <w:rPr>
          <w:rFonts w:ascii="Times New Roman" w:hAnsi="Times New Roman"/>
          <w:b/>
          <w:sz w:val="30"/>
          <w:szCs w:val="30"/>
        </w:rPr>
        <w:t>)</w:t>
      </w:r>
      <w:r>
        <w:rPr>
          <w:rFonts w:hint="eastAsia" w:ascii="Times New Roman" w:hAnsi="Times New Roman"/>
          <w:sz w:val="30"/>
          <w:szCs w:val="30"/>
        </w:rPr>
        <w:t>通过贵中心挂牌转出，并请贵中心在相关网站及媒体公开发布转出公告信息。</w:t>
      </w:r>
    </w:p>
    <w:p>
      <w:pPr>
        <w:rPr>
          <w:rFonts w:hint="eastAsia" w:ascii="Times New Roman" w:hAnsi="Times New Roman"/>
          <w:sz w:val="30"/>
          <w:szCs w:val="30"/>
        </w:rPr>
      </w:pPr>
    </w:p>
    <w:p>
      <w:pPr>
        <w:pStyle w:val="2"/>
        <w:rPr>
          <w:rFonts w:hint="eastAsia" w:ascii="Times New Roman" w:hAnsi="Times New Roman"/>
          <w:sz w:val="30"/>
          <w:szCs w:val="30"/>
        </w:rPr>
      </w:pPr>
    </w:p>
    <w:p>
      <w:pPr>
        <w:rPr>
          <w:rFonts w:hint="eastAsia"/>
        </w:rPr>
      </w:pPr>
    </w:p>
    <w:p>
      <w:pPr>
        <w:pStyle w:val="2"/>
        <w:rPr>
          <w:rFonts w:hint="eastAsia"/>
        </w:rPr>
      </w:pPr>
    </w:p>
    <w:p>
      <w:pPr>
        <w:spacing w:line="360" w:lineRule="auto"/>
        <w:ind w:firstLine="5060" w:firstLineChars="2100"/>
        <w:jc w:val="both"/>
        <w:rPr>
          <w:rFonts w:hint="eastAsia" w:ascii="Times New Roman" w:hAnsi="Times New Roman"/>
          <w:b/>
          <w:bCs/>
          <w:sz w:val="24"/>
          <w:lang w:val="en-US" w:eastAsia="zh-CN"/>
        </w:rPr>
      </w:pPr>
      <w:r>
        <w:rPr>
          <w:rFonts w:hint="eastAsia" w:ascii="Times New Roman" w:hAnsi="Times New Roman"/>
          <w:b/>
          <w:bCs/>
          <w:sz w:val="24"/>
          <w:lang w:val="en-US" w:eastAsia="zh-CN"/>
        </w:rPr>
        <w:t>委托</w:t>
      </w:r>
      <w:r>
        <w:rPr>
          <w:rFonts w:hint="eastAsia" w:ascii="Times New Roman" w:hAnsi="Times New Roman"/>
          <w:b/>
          <w:bCs/>
          <w:sz w:val="24"/>
        </w:rPr>
        <w:t>人盖章：</w:t>
      </w:r>
    </w:p>
    <w:p>
      <w:pPr>
        <w:spacing w:line="360" w:lineRule="auto"/>
        <w:ind w:firstLine="5060" w:firstLineChars="2100"/>
        <w:jc w:val="both"/>
        <w:rPr>
          <w:rFonts w:hint="default" w:ascii="Times New Roman" w:hAnsi="Times New Roman" w:eastAsia="宋体"/>
          <w:b/>
          <w:bCs/>
          <w:sz w:val="24"/>
          <w:lang w:val="en-US" w:eastAsia="zh-CN"/>
        </w:rPr>
      </w:pPr>
      <w:r>
        <w:rPr>
          <w:rFonts w:hint="eastAsia" w:ascii="Times New Roman" w:hAnsi="Times New Roman"/>
          <w:b/>
          <w:bCs/>
          <w:sz w:val="24"/>
        </w:rPr>
        <w:t>法定代表人</w:t>
      </w:r>
      <w:r>
        <w:rPr>
          <w:rFonts w:ascii="Times New Roman" w:hAnsi="Times New Roman"/>
          <w:b/>
          <w:bCs/>
          <w:sz w:val="24"/>
        </w:rPr>
        <w:t>/</w:t>
      </w:r>
      <w:r>
        <w:rPr>
          <w:rFonts w:hint="eastAsia" w:ascii="Times New Roman" w:hAnsi="Times New Roman"/>
          <w:b/>
          <w:bCs/>
          <w:sz w:val="24"/>
        </w:rPr>
        <w:t>负责人签字：</w:t>
      </w:r>
    </w:p>
    <w:p>
      <w:pPr>
        <w:spacing w:line="360" w:lineRule="auto"/>
        <w:rPr>
          <w:rFonts w:ascii="Times New Roman" w:hAnsi="Times New Roman"/>
          <w:b/>
          <w:bCs/>
          <w:sz w:val="24"/>
        </w:rPr>
      </w:pPr>
      <w:r>
        <w:rPr>
          <w:rFonts w:ascii="Times New Roman" w:hAnsi="Times New Roman"/>
          <w:b/>
          <w:bCs/>
          <w:sz w:val="24"/>
        </w:rPr>
        <w:t xml:space="preserve">    </w:t>
      </w:r>
    </w:p>
    <w:p>
      <w:pPr>
        <w:spacing w:line="360" w:lineRule="auto"/>
        <w:ind w:left="240" w:hanging="240" w:hangingChars="100"/>
        <w:jc w:val="right"/>
      </w:pPr>
      <w:r>
        <w:rPr>
          <w:rFonts w:hint="eastAsia" w:ascii="Times New Roman" w:hAnsi="Times New Roman"/>
          <w:bCs/>
          <w:sz w:val="24"/>
        </w:rPr>
        <w:t>年</w:t>
      </w:r>
      <w:r>
        <w:rPr>
          <w:rFonts w:ascii="Times New Roman" w:hAnsi="Times New Roman"/>
          <w:bCs/>
          <w:sz w:val="24"/>
        </w:rPr>
        <w:t xml:space="preserve">   </w:t>
      </w:r>
      <w:r>
        <w:rPr>
          <w:rFonts w:hint="eastAsia" w:ascii="Times New Roman" w:hAnsi="Times New Roman"/>
          <w:bCs/>
          <w:sz w:val="24"/>
        </w:rPr>
        <w:t>月</w:t>
      </w:r>
      <w:r>
        <w:rPr>
          <w:rFonts w:ascii="Times New Roman" w:hAnsi="Times New Roman"/>
          <w:bCs/>
          <w:sz w:val="24"/>
        </w:rPr>
        <w:t xml:space="preserve">   </w:t>
      </w:r>
      <w:r>
        <w:rPr>
          <w:rFonts w:hint="eastAsia" w:ascii="Times New Roman" w:hAnsi="Times New Roman"/>
          <w:bCs/>
          <w:sz w:val="24"/>
        </w:rPr>
        <w:t>日</w:t>
      </w: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Pr>
        <w:spacing w:line="360" w:lineRule="auto"/>
        <w:jc w:val="center"/>
        <w:rPr>
          <w:rFonts w:hint="eastAsia" w:ascii="Times New Roman" w:hAnsi="Times New Roman" w:eastAsia="黑体"/>
          <w:b/>
          <w:bCs/>
          <w:sz w:val="36"/>
          <w:lang w:eastAsia="zh-CN"/>
        </w:rPr>
      </w:pPr>
      <w:r>
        <w:rPr>
          <w:rFonts w:hint="eastAsia" w:ascii="Times New Roman" w:hAnsi="Times New Roman" w:eastAsia="黑体"/>
          <w:b/>
          <w:bCs/>
          <w:sz w:val="36"/>
          <w:lang w:val="en-US" w:eastAsia="zh-CN"/>
        </w:rPr>
        <w:t>横州</w:t>
      </w:r>
      <w:r>
        <w:rPr>
          <w:rFonts w:hint="eastAsia" w:ascii="Times New Roman" w:hAnsi="Times New Roman" w:eastAsia="黑体"/>
          <w:b/>
          <w:bCs/>
          <w:sz w:val="36"/>
        </w:rPr>
        <w:t>市农户承包土地经营权委托转出</w:t>
      </w:r>
      <w:r>
        <w:rPr>
          <w:rFonts w:hint="eastAsia" w:ascii="Times New Roman" w:hAnsi="Times New Roman" w:eastAsia="黑体"/>
          <w:b/>
          <w:bCs/>
          <w:sz w:val="36"/>
          <w:lang w:val="en-US" w:eastAsia="zh-CN"/>
        </w:rPr>
        <w:t>承诺</w:t>
      </w:r>
      <w:r>
        <w:rPr>
          <w:rFonts w:hint="eastAsia" w:ascii="Times New Roman" w:hAnsi="Times New Roman" w:eastAsia="黑体"/>
          <w:b/>
          <w:bCs/>
          <w:sz w:val="36"/>
        </w:rPr>
        <w:t>书</w:t>
      </w:r>
    </w:p>
    <w:p>
      <w:pPr>
        <w:spacing w:line="360" w:lineRule="auto"/>
        <w:jc w:val="center"/>
        <w:rPr>
          <w:rFonts w:ascii="Times New Roman" w:hAnsi="Times New Roman" w:eastAsia="黑体"/>
          <w:b/>
          <w:bCs/>
          <w:sz w:val="36"/>
        </w:rPr>
      </w:pPr>
      <w:r>
        <w:rPr>
          <w:rFonts w:hint="eastAsia" w:ascii="Times New Roman" w:hAnsi="Times New Roman" w:eastAsia="黑体"/>
          <w:b/>
          <w:bCs/>
          <w:sz w:val="36"/>
        </w:rPr>
        <w:t>（试行）</w:t>
      </w:r>
    </w:p>
    <w:p>
      <w:pPr>
        <w:spacing w:line="400" w:lineRule="exact"/>
        <w:rPr>
          <w:rFonts w:ascii="Times New Roman" w:hAnsi="Times New Roman" w:eastAsia="黑体"/>
          <w:bCs/>
          <w:sz w:val="32"/>
        </w:rPr>
      </w:pPr>
      <w:r>
        <w:rPr>
          <w:rFonts w:hint="eastAsia" w:ascii="Times New Roman" w:hAnsi="Times New Roman"/>
          <w:sz w:val="24"/>
          <w:lang w:val="en-US" w:eastAsia="zh-CN"/>
        </w:rPr>
        <w:t>横州市</w:t>
      </w:r>
      <w:r>
        <w:rPr>
          <w:rFonts w:hint="eastAsia" w:ascii="Times New Roman" w:hAnsi="Times New Roman"/>
          <w:sz w:val="24"/>
        </w:rPr>
        <w:t>农村产权</w:t>
      </w:r>
      <w:r>
        <w:rPr>
          <w:rFonts w:hint="eastAsia" w:ascii="Times New Roman" w:hAnsi="Times New Roman"/>
          <w:sz w:val="24"/>
          <w:lang w:val="en-US" w:eastAsia="zh-CN"/>
        </w:rPr>
        <w:t>流转</w:t>
      </w:r>
      <w:r>
        <w:rPr>
          <w:rFonts w:hint="eastAsia" w:ascii="Times New Roman" w:hAnsi="Times New Roman"/>
          <w:sz w:val="24"/>
        </w:rPr>
        <w:t>交易中心：</w:t>
      </w:r>
    </w:p>
    <w:p>
      <w:pPr>
        <w:spacing w:line="400" w:lineRule="exact"/>
        <w:ind w:firstLine="480" w:firstLineChars="200"/>
        <w:rPr>
          <w:rFonts w:ascii="Times New Roman" w:hAnsi="Times New Roman"/>
          <w:sz w:val="24"/>
        </w:rPr>
      </w:pPr>
      <w:r>
        <w:rPr>
          <w:rFonts w:hint="eastAsia" w:ascii="Times New Roman" w:hAnsi="Times New Roman"/>
          <w:sz w:val="24"/>
        </w:rPr>
        <w:t>本转出方持有的</w:t>
      </w:r>
      <w:r>
        <w:rPr>
          <w:rFonts w:hint="eastAsia" w:ascii="Times New Roman" w:hAnsi="Times New Roman"/>
          <w:sz w:val="24"/>
          <w:u w:val="single"/>
          <w:lang w:val="en-US" w:eastAsia="zh-CN"/>
        </w:rPr>
        <w:t xml:space="preserve">                           </w:t>
      </w:r>
      <w:r>
        <w:rPr>
          <w:rFonts w:ascii="Times New Roman" w:hAnsi="Times New Roman"/>
          <w:b/>
          <w:sz w:val="24"/>
        </w:rPr>
        <w:t>(</w:t>
      </w:r>
      <w:r>
        <w:rPr>
          <w:rFonts w:hint="eastAsia" w:ascii="Times New Roman" w:hAnsi="Times New Roman"/>
          <w:b/>
          <w:sz w:val="24"/>
        </w:rPr>
        <w:t>委托转出标的名称</w:t>
      </w:r>
      <w:r>
        <w:rPr>
          <w:rFonts w:ascii="Times New Roman" w:hAnsi="Times New Roman"/>
          <w:b/>
          <w:sz w:val="24"/>
        </w:rPr>
        <w:t>)</w:t>
      </w:r>
      <w:r>
        <w:rPr>
          <w:rFonts w:hint="eastAsia" w:ascii="Times New Roman" w:hAnsi="Times New Roman"/>
          <w:b w:val="0"/>
          <w:bCs/>
          <w:sz w:val="24"/>
          <w:lang w:eastAsia="zh-CN"/>
        </w:rPr>
        <w:t>，</w:t>
      </w:r>
      <w:r>
        <w:rPr>
          <w:rFonts w:hint="eastAsia" w:ascii="Times New Roman" w:hAnsi="Times New Roman"/>
          <w:b w:val="0"/>
          <w:bCs/>
          <w:sz w:val="24"/>
          <w:lang w:val="en-US" w:eastAsia="zh-CN"/>
        </w:rPr>
        <w:t>现委托</w:t>
      </w:r>
      <w:r>
        <w:rPr>
          <w:rFonts w:hint="eastAsia" w:ascii="Times New Roman" w:hAnsi="Times New Roman"/>
          <w:sz w:val="24"/>
          <w:u w:val="single"/>
        </w:rPr>
        <w:t xml:space="preserve"> </w:t>
      </w:r>
      <w:r>
        <w:rPr>
          <w:rFonts w:hint="eastAsia" w:ascii="Times New Roman" w:hAnsi="Times New Roman"/>
          <w:b w:val="0"/>
          <w:bCs/>
          <w:sz w:val="24"/>
          <w:u w:val="single"/>
          <w:lang w:val="en-US" w:eastAsia="zh-CN"/>
        </w:rPr>
        <w:t>横州</w:t>
      </w:r>
      <w:r>
        <w:rPr>
          <w:rFonts w:hint="eastAsia" w:ascii="Times New Roman" w:hAnsi="Times New Roman"/>
          <w:b w:val="0"/>
          <w:bCs/>
          <w:sz w:val="24"/>
          <w:u w:val="single"/>
        </w:rPr>
        <w:t>市农村产权</w:t>
      </w:r>
      <w:r>
        <w:rPr>
          <w:rFonts w:hint="eastAsia" w:ascii="Times New Roman" w:hAnsi="Times New Roman"/>
          <w:b w:val="0"/>
          <w:bCs/>
          <w:sz w:val="24"/>
          <w:u w:val="single"/>
          <w:lang w:val="en-US" w:eastAsia="zh-CN"/>
        </w:rPr>
        <w:t>流转</w:t>
      </w:r>
      <w:r>
        <w:rPr>
          <w:rFonts w:hint="eastAsia" w:ascii="Times New Roman" w:hAnsi="Times New Roman"/>
          <w:b w:val="0"/>
          <w:bCs/>
          <w:sz w:val="24"/>
          <w:u w:val="single"/>
        </w:rPr>
        <w:t>交易中心</w:t>
      </w:r>
      <w:r>
        <w:rPr>
          <w:rFonts w:hint="eastAsia" w:ascii="Times New Roman" w:hAnsi="Times New Roman"/>
          <w:sz w:val="28"/>
          <w:szCs w:val="28"/>
          <w:u w:val="single"/>
        </w:rPr>
        <w:t xml:space="preserve"> </w:t>
      </w:r>
      <w:r>
        <w:rPr>
          <w:rFonts w:hint="eastAsia" w:ascii="Times New Roman" w:hAnsi="Times New Roman"/>
          <w:sz w:val="24"/>
        </w:rPr>
        <w:t>通过贵中心挂牌转出，并请贵中心在相关网站及媒体公开发布转出公告信息。对此申</w:t>
      </w:r>
      <w:r>
        <w:rPr>
          <w:rFonts w:hint="eastAsia" w:ascii="Times New Roman" w:hAnsi="Times New Roman"/>
          <w:sz w:val="24"/>
          <w:lang w:val="en-US" w:eastAsia="zh-CN"/>
        </w:rPr>
        <w:t>委托</w:t>
      </w:r>
      <w:r>
        <w:rPr>
          <w:rFonts w:hint="eastAsia" w:ascii="Times New Roman" w:hAnsi="Times New Roman"/>
          <w:sz w:val="24"/>
        </w:rPr>
        <w:t>要求，本转出方依照公开、公平、公正、诚信的原则，特做如下承诺：</w:t>
      </w:r>
    </w:p>
    <w:p>
      <w:pPr>
        <w:spacing w:line="400" w:lineRule="exact"/>
        <w:ind w:firstLine="480" w:firstLineChars="200"/>
        <w:rPr>
          <w:rFonts w:ascii="Times New Roman" w:hAnsi="Times New Roman"/>
          <w:sz w:val="24"/>
        </w:rPr>
      </w:pPr>
      <w:r>
        <w:rPr>
          <w:rFonts w:ascii="Times New Roman" w:hAnsi="Times New Roman"/>
          <w:sz w:val="24"/>
        </w:rPr>
        <w:t>1</w:t>
      </w:r>
      <w:r>
        <w:rPr>
          <w:rFonts w:hint="eastAsia" w:ascii="Times New Roman" w:hAnsi="Times New Roman"/>
          <w:sz w:val="24"/>
        </w:rPr>
        <w:t>、本次产权转出是我方真实意愿表示，转出的产权权属清晰，我方对该产权拥有完全的处置权且实施不存在任何限制条件；</w:t>
      </w:r>
    </w:p>
    <w:p>
      <w:pPr>
        <w:spacing w:line="400" w:lineRule="exact"/>
        <w:ind w:firstLine="480" w:firstLineChars="200"/>
        <w:rPr>
          <w:rFonts w:ascii="Times New Roman" w:hAnsi="Times New Roman"/>
          <w:sz w:val="24"/>
        </w:rPr>
      </w:pPr>
      <w:r>
        <w:rPr>
          <w:rFonts w:ascii="Times New Roman" w:hAnsi="Times New Roman"/>
          <w:sz w:val="24"/>
        </w:rPr>
        <w:t>2</w:t>
      </w:r>
      <w:r>
        <w:rPr>
          <w:rFonts w:hint="eastAsia" w:ascii="Times New Roman" w:hAnsi="Times New Roman"/>
          <w:sz w:val="24"/>
        </w:rPr>
        <w:t>、我方转出产权的相关行为已履行了相应程序，经过有效的内部决策</w:t>
      </w:r>
      <w:r>
        <w:rPr>
          <w:rFonts w:ascii="Times New Roman" w:hAnsi="Times New Roman"/>
          <w:sz w:val="24"/>
        </w:rPr>
        <w:t>(</w:t>
      </w:r>
      <w:r>
        <w:rPr>
          <w:rFonts w:hint="eastAsia" w:ascii="Times New Roman" w:hAnsi="Times New Roman"/>
          <w:sz w:val="24"/>
        </w:rPr>
        <w:t>包含家庭内部决定</w:t>
      </w:r>
      <w:r>
        <w:rPr>
          <w:rFonts w:ascii="Times New Roman" w:hAnsi="Times New Roman"/>
          <w:sz w:val="24"/>
        </w:rPr>
        <w:t>)</w:t>
      </w:r>
      <w:r>
        <w:rPr>
          <w:rFonts w:hint="eastAsia" w:ascii="Times New Roman" w:hAnsi="Times New Roman"/>
          <w:sz w:val="24"/>
        </w:rPr>
        <w:t>，并获得相应批准；</w:t>
      </w:r>
    </w:p>
    <w:p>
      <w:pPr>
        <w:spacing w:line="400" w:lineRule="exact"/>
        <w:ind w:firstLine="480" w:firstLineChars="200"/>
        <w:rPr>
          <w:rFonts w:ascii="Times New Roman" w:hAnsi="Times New Roman"/>
          <w:sz w:val="24"/>
        </w:rPr>
      </w:pPr>
      <w:r>
        <w:rPr>
          <w:rFonts w:ascii="Times New Roman" w:hAnsi="Times New Roman"/>
          <w:sz w:val="24"/>
        </w:rPr>
        <w:t>3</w:t>
      </w:r>
      <w:r>
        <w:rPr>
          <w:rFonts w:hint="eastAsia" w:ascii="Times New Roman" w:hAnsi="Times New Roman"/>
          <w:sz w:val="24"/>
        </w:rPr>
        <w:t>、本转出方对中心填写的内容及提交的中心有材料（包括原件、复印件）的真实性、合法性、有效性、完整性承担责任，并同意贵中心按上述材料内容发布流转信息；</w:t>
      </w:r>
    </w:p>
    <w:p>
      <w:pPr>
        <w:spacing w:line="400" w:lineRule="exact"/>
        <w:ind w:firstLine="480" w:firstLineChars="200"/>
        <w:rPr>
          <w:rFonts w:ascii="Times New Roman" w:hAnsi="Times New Roman"/>
          <w:sz w:val="24"/>
        </w:rPr>
      </w:pPr>
      <w:r>
        <w:rPr>
          <w:rFonts w:ascii="Times New Roman" w:hAnsi="Times New Roman"/>
          <w:sz w:val="24"/>
        </w:rPr>
        <w:t>4</w:t>
      </w:r>
      <w:r>
        <w:rPr>
          <w:rFonts w:hint="eastAsia" w:ascii="Times New Roman" w:hAnsi="Times New Roman"/>
          <w:sz w:val="24"/>
        </w:rPr>
        <w:t>、我方在转出过程中，遵守国家法律法规和产权交易相关规定规则，按照有关交易程序要求履行我方义务；</w:t>
      </w:r>
    </w:p>
    <w:p>
      <w:pPr>
        <w:spacing w:line="400" w:lineRule="exact"/>
        <w:ind w:firstLine="480" w:firstLineChars="200"/>
        <w:rPr>
          <w:rFonts w:ascii="Times New Roman" w:hAnsi="Times New Roman"/>
          <w:sz w:val="24"/>
        </w:rPr>
      </w:pPr>
      <w:r>
        <w:rPr>
          <w:rFonts w:ascii="Times New Roman" w:hAnsi="Times New Roman"/>
          <w:sz w:val="24"/>
        </w:rPr>
        <w:t>5</w:t>
      </w:r>
      <w:r>
        <w:rPr>
          <w:rFonts w:hint="eastAsia" w:ascii="Times New Roman" w:hAnsi="Times New Roman"/>
          <w:sz w:val="24"/>
        </w:rPr>
        <w:t>、已知悉贵中心的交易规则，并充分理解和认可，同意按照贵中心《</w:t>
      </w:r>
      <w:r>
        <w:rPr>
          <w:rFonts w:hint="eastAsia" w:ascii="Times New Roman" w:hAnsi="Times New Roman"/>
          <w:sz w:val="24"/>
          <w:lang w:val="en-US" w:eastAsia="zh-CN"/>
        </w:rPr>
        <w:t>横州</w:t>
      </w:r>
      <w:r>
        <w:rPr>
          <w:rFonts w:hint="eastAsia" w:ascii="Times New Roman" w:hAnsi="Times New Roman"/>
          <w:sz w:val="24"/>
        </w:rPr>
        <w:t>市农村产权</w:t>
      </w:r>
      <w:r>
        <w:rPr>
          <w:rFonts w:hint="eastAsia" w:ascii="Times New Roman" w:hAnsi="Times New Roman"/>
          <w:sz w:val="24"/>
          <w:lang w:val="en-US" w:eastAsia="zh-CN"/>
        </w:rPr>
        <w:t>流转</w:t>
      </w:r>
      <w:r>
        <w:rPr>
          <w:rFonts w:hint="eastAsia" w:ascii="Times New Roman" w:hAnsi="Times New Roman"/>
          <w:sz w:val="24"/>
        </w:rPr>
        <w:t>交易中心农村产权</w:t>
      </w:r>
      <w:r>
        <w:rPr>
          <w:rFonts w:hint="eastAsia" w:ascii="Times New Roman" w:hAnsi="Times New Roman"/>
          <w:sz w:val="24"/>
          <w:lang w:val="en-US" w:eastAsia="zh-CN"/>
        </w:rPr>
        <w:t>流转</w:t>
      </w:r>
      <w:r>
        <w:rPr>
          <w:rFonts w:hint="eastAsia" w:ascii="Times New Roman" w:hAnsi="Times New Roman"/>
          <w:sz w:val="24"/>
        </w:rPr>
        <w:t>交易规则</w:t>
      </w:r>
      <w:r>
        <w:rPr>
          <w:rFonts w:ascii="Times New Roman" w:hAnsi="Times New Roman"/>
          <w:sz w:val="24"/>
        </w:rPr>
        <w:t>(</w:t>
      </w:r>
      <w:r>
        <w:rPr>
          <w:rFonts w:hint="eastAsia" w:ascii="Times New Roman" w:hAnsi="Times New Roman"/>
          <w:sz w:val="24"/>
        </w:rPr>
        <w:t>试行</w:t>
      </w:r>
      <w:r>
        <w:rPr>
          <w:rFonts w:ascii="Times New Roman" w:hAnsi="Times New Roman"/>
          <w:sz w:val="24"/>
        </w:rPr>
        <w:t>)</w:t>
      </w:r>
      <w:r>
        <w:rPr>
          <w:rFonts w:hint="eastAsia" w:ascii="Times New Roman" w:hAnsi="Times New Roman"/>
          <w:sz w:val="24"/>
        </w:rPr>
        <w:t>》等相关规定实施农村产权流转活动；</w:t>
      </w:r>
    </w:p>
    <w:p>
      <w:pPr>
        <w:spacing w:line="400" w:lineRule="exact"/>
        <w:ind w:firstLine="480" w:firstLineChars="200"/>
        <w:rPr>
          <w:rFonts w:ascii="Times New Roman" w:hAnsi="Times New Roman"/>
          <w:sz w:val="24"/>
        </w:rPr>
      </w:pPr>
      <w:r>
        <w:rPr>
          <w:rFonts w:ascii="Times New Roman" w:hAnsi="Times New Roman"/>
          <w:sz w:val="24"/>
        </w:rPr>
        <w:t>6</w:t>
      </w:r>
      <w:r>
        <w:rPr>
          <w:rFonts w:hint="eastAsia" w:ascii="Times New Roman" w:hAnsi="Times New Roman"/>
          <w:sz w:val="24"/>
        </w:rPr>
        <w:t>、已知悉并认可贵中心的收费项目及标准，同意按规定缴纳相关费用；</w:t>
      </w:r>
    </w:p>
    <w:p>
      <w:pPr>
        <w:spacing w:line="400" w:lineRule="exact"/>
        <w:ind w:firstLine="480" w:firstLineChars="200"/>
        <w:rPr>
          <w:rFonts w:ascii="Times New Roman" w:hAnsi="Times New Roman"/>
          <w:sz w:val="24"/>
        </w:rPr>
      </w:pPr>
      <w:r>
        <w:rPr>
          <w:rFonts w:ascii="Times New Roman" w:hAnsi="Times New Roman"/>
          <w:sz w:val="24"/>
        </w:rPr>
        <w:t>7</w:t>
      </w:r>
      <w:r>
        <w:rPr>
          <w:rFonts w:hint="eastAsia" w:ascii="Times New Roman" w:hAnsi="Times New Roman"/>
          <w:sz w:val="24"/>
        </w:rPr>
        <w:t>、在农交中心规定的挂牌期间，除不可抗拒力、国家法律法规及政策调整外，不得撤牌；</w:t>
      </w:r>
    </w:p>
    <w:p>
      <w:pPr>
        <w:spacing w:line="400" w:lineRule="exact"/>
        <w:ind w:firstLine="480" w:firstLineChars="200"/>
        <w:rPr>
          <w:rFonts w:ascii="Times New Roman" w:hAnsi="Times New Roman"/>
          <w:sz w:val="24"/>
        </w:rPr>
      </w:pPr>
      <w:r>
        <w:rPr>
          <w:rFonts w:ascii="Times New Roman" w:hAnsi="Times New Roman"/>
          <w:sz w:val="24"/>
        </w:rPr>
        <w:t>8</w:t>
      </w:r>
      <w:r>
        <w:rPr>
          <w:rFonts w:hint="eastAsia" w:ascii="Times New Roman" w:hAnsi="Times New Roman"/>
          <w:sz w:val="24"/>
        </w:rPr>
        <w:t>、在委托贵中心公开挂牌流转期间不通过其他渠道进行交易；</w:t>
      </w:r>
    </w:p>
    <w:p>
      <w:pPr>
        <w:spacing w:line="400" w:lineRule="exact"/>
        <w:ind w:firstLine="480"/>
        <w:rPr>
          <w:rFonts w:ascii="Times New Roman" w:hAnsi="Times New Roman"/>
          <w:sz w:val="24"/>
        </w:rPr>
      </w:pPr>
      <w:r>
        <w:rPr>
          <w:rFonts w:ascii="Times New Roman" w:hAnsi="Times New Roman"/>
          <w:sz w:val="24"/>
        </w:rPr>
        <w:t>9</w:t>
      </w:r>
      <w:r>
        <w:rPr>
          <w:rFonts w:hint="eastAsia" w:ascii="Times New Roman" w:hAnsi="Times New Roman"/>
          <w:sz w:val="24"/>
        </w:rPr>
        <w:t>、我方保证遵守以上承诺，如违反上述承诺或有违规违法行为，给交易相关方造成一切损失，我方愿意承担相应的法律责任及经济赔偿责任。</w:t>
      </w:r>
    </w:p>
    <w:p>
      <w:pPr>
        <w:spacing w:line="360" w:lineRule="auto"/>
        <w:ind w:firstLine="480"/>
        <w:rPr>
          <w:rFonts w:ascii="Times New Roman" w:hAnsi="Times New Roman"/>
          <w:sz w:val="24"/>
        </w:rPr>
      </w:pPr>
    </w:p>
    <w:p>
      <w:pPr>
        <w:pStyle w:val="4"/>
      </w:pPr>
    </w:p>
    <w:p>
      <w:pPr>
        <w:pStyle w:val="4"/>
        <w:rPr>
          <w:rFonts w:hint="eastAsia"/>
        </w:rPr>
      </w:pPr>
    </w:p>
    <w:p>
      <w:pPr>
        <w:pStyle w:val="4"/>
        <w:rPr>
          <w:rFonts w:hint="eastAsia"/>
        </w:rPr>
      </w:pPr>
    </w:p>
    <w:p>
      <w:pPr>
        <w:spacing w:line="360" w:lineRule="auto"/>
        <w:ind w:firstLine="5301" w:firstLineChars="2200"/>
        <w:jc w:val="left"/>
        <w:rPr>
          <w:rFonts w:ascii="Times New Roman" w:hAnsi="Times New Roman"/>
          <w:b/>
          <w:bCs/>
          <w:sz w:val="24"/>
        </w:rPr>
      </w:pPr>
      <w:r>
        <w:rPr>
          <w:rFonts w:hint="eastAsia" w:ascii="Times New Roman" w:hAnsi="Times New Roman"/>
          <w:b/>
          <w:bCs/>
          <w:sz w:val="24"/>
        </w:rPr>
        <w:t>申请方盖章：</w:t>
      </w:r>
      <w:r>
        <w:rPr>
          <w:rFonts w:ascii="Times New Roman" w:hAnsi="Times New Roman"/>
          <w:b/>
          <w:bCs/>
          <w:sz w:val="24"/>
        </w:rPr>
        <w:t xml:space="preserve">                         </w:t>
      </w:r>
    </w:p>
    <w:p>
      <w:pPr>
        <w:spacing w:line="360" w:lineRule="auto"/>
        <w:ind w:firstLine="5301" w:firstLineChars="2200"/>
        <w:rPr>
          <w:rFonts w:ascii="Times New Roman" w:hAnsi="Times New Roman"/>
          <w:b/>
          <w:bCs/>
          <w:sz w:val="24"/>
        </w:rPr>
      </w:pPr>
      <w:r>
        <w:rPr>
          <w:rFonts w:hint="eastAsia" w:ascii="Times New Roman" w:hAnsi="Times New Roman"/>
          <w:b/>
          <w:bCs/>
          <w:sz w:val="24"/>
          <w:lang w:val="en-US" w:eastAsia="zh-CN"/>
        </w:rPr>
        <w:t>法定代表人/</w:t>
      </w:r>
      <w:r>
        <w:rPr>
          <w:rFonts w:hint="eastAsia" w:ascii="Times New Roman" w:hAnsi="Times New Roman"/>
          <w:b/>
          <w:bCs/>
          <w:sz w:val="24"/>
        </w:rPr>
        <w:t>负责人签字：</w:t>
      </w:r>
      <w:r>
        <w:rPr>
          <w:rFonts w:ascii="Times New Roman" w:hAnsi="Times New Roman"/>
          <w:b/>
          <w:bCs/>
          <w:sz w:val="24"/>
        </w:rPr>
        <w:t xml:space="preserve">     </w:t>
      </w:r>
    </w:p>
    <w:p>
      <w:pPr>
        <w:spacing w:line="360" w:lineRule="auto"/>
        <w:ind w:left="240" w:hanging="240" w:hangingChars="100"/>
        <w:jc w:val="right"/>
        <w:rPr>
          <w:rFonts w:hint="eastAsia" w:ascii="Times New Roman" w:hAnsi="Times New Roman"/>
          <w:bCs/>
          <w:sz w:val="24"/>
        </w:rPr>
      </w:pPr>
      <w:r>
        <w:rPr>
          <w:rFonts w:hint="eastAsia" w:ascii="Times New Roman" w:hAnsi="Times New Roman"/>
          <w:bCs/>
          <w:sz w:val="24"/>
        </w:rPr>
        <w:t>年</w:t>
      </w:r>
      <w:r>
        <w:rPr>
          <w:rFonts w:ascii="Times New Roman" w:hAnsi="Times New Roman"/>
          <w:bCs/>
          <w:sz w:val="24"/>
        </w:rPr>
        <w:t xml:space="preserve">   </w:t>
      </w:r>
      <w:r>
        <w:rPr>
          <w:rFonts w:hint="eastAsia" w:ascii="Times New Roman" w:hAnsi="Times New Roman"/>
          <w:bCs/>
          <w:sz w:val="24"/>
        </w:rPr>
        <w:t>月</w:t>
      </w:r>
      <w:r>
        <w:rPr>
          <w:rFonts w:ascii="Times New Roman" w:hAnsi="Times New Roman"/>
          <w:bCs/>
          <w:sz w:val="24"/>
        </w:rPr>
        <w:t xml:space="preserve">   </w:t>
      </w:r>
      <w:r>
        <w:rPr>
          <w:rFonts w:hint="eastAsia" w:ascii="Times New Roman" w:hAnsi="Times New Roman"/>
          <w:bCs/>
          <w:sz w:val="24"/>
        </w:rPr>
        <w:t>日</w:t>
      </w:r>
    </w:p>
    <w:p/>
    <w:p>
      <w:pPr>
        <w:pStyle w:val="2"/>
      </w:pPr>
    </w:p>
    <w:p>
      <w:pPr>
        <w:pStyle w:val="3"/>
        <w:spacing w:line="360" w:lineRule="auto"/>
        <w:rPr>
          <w:rFonts w:ascii="Times New Roman" w:hAnsi="Times New Roman" w:eastAsia="方正仿宋简体"/>
          <w:b w:val="0"/>
          <w:sz w:val="28"/>
          <w:szCs w:val="18"/>
        </w:rPr>
      </w:pPr>
      <w:bookmarkStart w:id="4" w:name="_Toc15416"/>
      <w:r>
        <w:rPr>
          <w:rFonts w:hint="eastAsia"/>
          <w:sz w:val="32"/>
          <w:szCs w:val="18"/>
          <w:lang w:val="en-US" w:eastAsia="zh-CN"/>
        </w:rPr>
        <w:t>横州</w:t>
      </w:r>
      <w:r>
        <w:rPr>
          <w:rFonts w:hint="eastAsia" w:ascii="黑体" w:hAnsi="黑体"/>
          <w:color w:val="000000"/>
          <w:sz w:val="32"/>
          <w:szCs w:val="18"/>
        </w:rPr>
        <w:t>市农村承包土地经营权委托转出申请登记表（试行）</w:t>
      </w:r>
      <w:bookmarkEnd w:id="4"/>
    </w:p>
    <w:tbl>
      <w:tblPr>
        <w:tblStyle w:val="5"/>
        <w:tblW w:w="9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720"/>
        <w:gridCol w:w="357"/>
        <w:gridCol w:w="579"/>
        <w:gridCol w:w="144"/>
        <w:gridCol w:w="826"/>
        <w:gridCol w:w="142"/>
        <w:gridCol w:w="77"/>
        <w:gridCol w:w="130"/>
        <w:gridCol w:w="1642"/>
        <w:gridCol w:w="270"/>
        <w:gridCol w:w="365"/>
        <w:gridCol w:w="969"/>
        <w:gridCol w:w="167"/>
        <w:gridCol w:w="2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300" w:type="dxa"/>
            <w:vMerge w:val="restart"/>
            <w:tcBorders>
              <w:top w:val="single" w:color="000000" w:sz="8" w:space="0"/>
              <w:left w:val="single" w:color="000000" w:sz="8" w:space="0"/>
              <w:right w:val="single" w:color="000000" w:sz="8" w:space="0"/>
            </w:tcBorders>
            <w:noWrap w:val="0"/>
            <w:vAlign w:val="center"/>
          </w:tcPr>
          <w:p>
            <w:pPr>
              <w:spacing w:line="360" w:lineRule="auto"/>
              <w:ind w:firstLine="180" w:firstLineChars="100"/>
              <w:rPr>
                <w:rFonts w:ascii="Times New Roman" w:hAnsi="Times New Roman" w:eastAsia="方正仿宋简体"/>
                <w:b/>
                <w:sz w:val="18"/>
                <w:szCs w:val="18"/>
              </w:rPr>
            </w:pPr>
            <w:r>
              <w:rPr>
                <w:rFonts w:hint="eastAsia" w:ascii="Times New Roman" w:hAnsi="Times New Roman" w:eastAsia="方正仿宋简体"/>
                <w:b/>
                <w:sz w:val="18"/>
                <w:szCs w:val="18"/>
              </w:rPr>
              <w:t>转出方</w:t>
            </w:r>
          </w:p>
        </w:tc>
        <w:tc>
          <w:tcPr>
            <w:tcW w:w="720" w:type="dxa"/>
            <w:tcBorders>
              <w:top w:val="single" w:color="000000" w:sz="8" w:space="0"/>
              <w:left w:val="single" w:color="000000" w:sz="8" w:space="0"/>
            </w:tcBorders>
            <w:noWrap w:val="0"/>
            <w:vAlign w:val="top"/>
          </w:tcPr>
          <w:p>
            <w:pPr>
              <w:spacing w:line="360" w:lineRule="auto"/>
              <w:rPr>
                <w:rFonts w:ascii="Times New Roman" w:hAnsi="Times New Roman" w:eastAsia="方正仿宋简体"/>
                <w:sz w:val="18"/>
                <w:szCs w:val="18"/>
              </w:rPr>
            </w:pPr>
            <w:r>
              <w:rPr>
                <w:rFonts w:hint="eastAsia" w:ascii="Times New Roman" w:hAnsi="Times New Roman" w:eastAsia="方正仿宋简体"/>
                <w:sz w:val="18"/>
                <w:szCs w:val="18"/>
              </w:rPr>
              <w:t>名称</w:t>
            </w:r>
          </w:p>
        </w:tc>
        <w:tc>
          <w:tcPr>
            <w:tcW w:w="4532" w:type="dxa"/>
            <w:gridSpan w:val="10"/>
            <w:tcBorders>
              <w:top w:val="single" w:color="000000" w:sz="8" w:space="0"/>
            </w:tcBorders>
            <w:noWrap w:val="0"/>
            <w:vAlign w:val="top"/>
          </w:tcPr>
          <w:p>
            <w:pPr>
              <w:spacing w:line="360" w:lineRule="auto"/>
              <w:rPr>
                <w:rFonts w:ascii="Times New Roman" w:hAnsi="Times New Roman" w:eastAsia="方正仿宋简体"/>
                <w:b/>
                <w:sz w:val="18"/>
                <w:szCs w:val="18"/>
              </w:rPr>
            </w:pPr>
          </w:p>
        </w:tc>
        <w:tc>
          <w:tcPr>
            <w:tcW w:w="1136" w:type="dxa"/>
            <w:gridSpan w:val="2"/>
            <w:tcBorders>
              <w:top w:val="single" w:color="000000" w:sz="8" w:space="0"/>
            </w:tcBorders>
            <w:noWrap w:val="0"/>
            <w:vAlign w:val="top"/>
          </w:tcPr>
          <w:p>
            <w:pPr>
              <w:spacing w:line="360" w:lineRule="auto"/>
              <w:rPr>
                <w:rFonts w:ascii="Times New Roman" w:hAnsi="Times New Roman" w:eastAsia="方正仿宋简体"/>
                <w:sz w:val="18"/>
                <w:szCs w:val="18"/>
              </w:rPr>
            </w:pPr>
            <w:r>
              <w:rPr>
                <w:rFonts w:hint="eastAsia" w:ascii="Times New Roman" w:hAnsi="Times New Roman" w:eastAsia="方正仿宋简体"/>
                <w:sz w:val="18"/>
                <w:szCs w:val="18"/>
              </w:rPr>
              <w:t>联系人</w:t>
            </w:r>
          </w:p>
        </w:tc>
        <w:tc>
          <w:tcPr>
            <w:tcW w:w="2053" w:type="dxa"/>
            <w:tcBorders>
              <w:top w:val="single" w:color="000000" w:sz="8" w:space="0"/>
              <w:right w:val="single" w:color="000000" w:sz="8" w:space="0"/>
            </w:tcBorders>
            <w:noWrap w:val="0"/>
            <w:vAlign w:val="top"/>
          </w:tcPr>
          <w:p>
            <w:pPr>
              <w:spacing w:line="360" w:lineRule="auto"/>
              <w:rPr>
                <w:rFonts w:ascii="Times New Roman" w:hAnsi="Times New Roman" w:eastAsia="方正仿宋简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300" w:type="dxa"/>
            <w:vMerge w:val="continue"/>
            <w:tcBorders>
              <w:top w:val="single" w:color="000000" w:sz="8" w:space="0"/>
              <w:left w:val="single" w:color="000000" w:sz="8" w:space="0"/>
              <w:right w:val="single" w:color="000000" w:sz="8" w:space="0"/>
            </w:tcBorders>
            <w:noWrap w:val="0"/>
            <w:vAlign w:val="center"/>
          </w:tcPr>
          <w:p>
            <w:pPr>
              <w:spacing w:line="360" w:lineRule="auto"/>
              <w:jc w:val="center"/>
              <w:rPr>
                <w:rFonts w:ascii="Times New Roman" w:hAnsi="Times New Roman" w:eastAsia="方正仿宋简体"/>
                <w:b/>
                <w:bCs/>
                <w:sz w:val="18"/>
                <w:szCs w:val="18"/>
              </w:rPr>
            </w:pPr>
          </w:p>
        </w:tc>
        <w:tc>
          <w:tcPr>
            <w:tcW w:w="720" w:type="dxa"/>
            <w:tcBorders>
              <w:top w:val="single" w:color="000000" w:sz="8" w:space="0"/>
              <w:left w:val="single" w:color="000000" w:sz="8" w:space="0"/>
            </w:tcBorders>
            <w:noWrap w:val="0"/>
            <w:vAlign w:val="top"/>
          </w:tcPr>
          <w:p>
            <w:pPr>
              <w:spacing w:line="360" w:lineRule="auto"/>
              <w:rPr>
                <w:rFonts w:ascii="Times New Roman" w:hAnsi="Times New Roman" w:eastAsia="方正仿宋简体"/>
                <w:sz w:val="18"/>
                <w:szCs w:val="18"/>
              </w:rPr>
            </w:pPr>
            <w:r>
              <w:rPr>
                <w:rFonts w:hint="eastAsia" w:ascii="Times New Roman" w:hAnsi="Times New Roman" w:eastAsia="方正仿宋简体"/>
                <w:sz w:val="18"/>
                <w:szCs w:val="18"/>
              </w:rPr>
              <w:t>地址</w:t>
            </w:r>
          </w:p>
        </w:tc>
        <w:tc>
          <w:tcPr>
            <w:tcW w:w="4532" w:type="dxa"/>
            <w:gridSpan w:val="10"/>
            <w:tcBorders>
              <w:top w:val="single" w:color="000000" w:sz="8" w:space="0"/>
            </w:tcBorders>
            <w:noWrap w:val="0"/>
            <w:vAlign w:val="top"/>
          </w:tcPr>
          <w:p>
            <w:pPr>
              <w:spacing w:line="360" w:lineRule="auto"/>
              <w:rPr>
                <w:rFonts w:ascii="Times New Roman" w:hAnsi="Times New Roman" w:eastAsia="方正仿宋简体"/>
                <w:bCs/>
                <w:sz w:val="18"/>
                <w:szCs w:val="18"/>
              </w:rPr>
            </w:pPr>
          </w:p>
        </w:tc>
        <w:tc>
          <w:tcPr>
            <w:tcW w:w="1136" w:type="dxa"/>
            <w:gridSpan w:val="2"/>
            <w:tcBorders>
              <w:top w:val="single" w:color="000000" w:sz="8" w:space="0"/>
            </w:tcBorders>
            <w:noWrap w:val="0"/>
            <w:vAlign w:val="top"/>
          </w:tcPr>
          <w:p>
            <w:pPr>
              <w:spacing w:line="360" w:lineRule="auto"/>
              <w:rPr>
                <w:rFonts w:ascii="Times New Roman" w:hAnsi="Times New Roman" w:eastAsia="方正仿宋简体"/>
                <w:sz w:val="18"/>
                <w:szCs w:val="18"/>
              </w:rPr>
            </w:pPr>
            <w:r>
              <w:rPr>
                <w:rFonts w:hint="eastAsia" w:ascii="Times New Roman" w:hAnsi="Times New Roman" w:eastAsia="方正仿宋简体"/>
                <w:sz w:val="18"/>
                <w:szCs w:val="18"/>
              </w:rPr>
              <w:t>身份证号</w:t>
            </w:r>
          </w:p>
        </w:tc>
        <w:tc>
          <w:tcPr>
            <w:tcW w:w="2053" w:type="dxa"/>
            <w:tcBorders>
              <w:top w:val="single" w:color="000000" w:sz="8" w:space="0"/>
              <w:right w:val="single" w:color="000000" w:sz="8" w:space="0"/>
            </w:tcBorders>
            <w:noWrap w:val="0"/>
            <w:vAlign w:val="top"/>
          </w:tcPr>
          <w:p>
            <w:pPr>
              <w:spacing w:line="360" w:lineRule="auto"/>
              <w:rPr>
                <w:rFonts w:ascii="Times New Roman" w:hAnsi="Times New Roman" w:eastAsia="方正仿宋简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300" w:type="dxa"/>
            <w:vMerge w:val="continue"/>
            <w:tcBorders>
              <w:left w:val="single" w:color="000000" w:sz="8" w:space="0"/>
              <w:right w:val="single" w:color="000000" w:sz="8" w:space="0"/>
            </w:tcBorders>
            <w:noWrap w:val="0"/>
            <w:vAlign w:val="center"/>
          </w:tcPr>
          <w:p>
            <w:pPr>
              <w:spacing w:line="360" w:lineRule="auto"/>
              <w:jc w:val="center"/>
              <w:rPr>
                <w:rFonts w:ascii="Times New Roman" w:hAnsi="Times New Roman" w:eastAsia="方正仿宋简体"/>
                <w:b/>
                <w:bCs/>
                <w:sz w:val="18"/>
                <w:szCs w:val="18"/>
              </w:rPr>
            </w:pPr>
          </w:p>
        </w:tc>
        <w:tc>
          <w:tcPr>
            <w:tcW w:w="2626" w:type="dxa"/>
            <w:gridSpan w:val="5"/>
            <w:tcBorders>
              <w:left w:val="single" w:color="000000" w:sz="8" w:space="0"/>
            </w:tcBorders>
            <w:noWrap w:val="0"/>
            <w:vAlign w:val="top"/>
          </w:tcPr>
          <w:p>
            <w:pPr>
              <w:spacing w:line="360" w:lineRule="auto"/>
              <w:rPr>
                <w:rFonts w:ascii="Times New Roman" w:hAnsi="Times New Roman" w:eastAsia="方正仿宋简体"/>
                <w:bCs/>
                <w:sz w:val="18"/>
                <w:szCs w:val="18"/>
              </w:rPr>
            </w:pPr>
            <w:r>
              <w:rPr>
                <w:rFonts w:hint="eastAsia" w:ascii="Times New Roman" w:hAnsi="Times New Roman" w:eastAsia="方正仿宋简体"/>
                <w:sz w:val="18"/>
                <w:szCs w:val="18"/>
              </w:rPr>
              <w:t>村集体经济组织社会信用代码</w:t>
            </w:r>
          </w:p>
        </w:tc>
        <w:tc>
          <w:tcPr>
            <w:tcW w:w="2626" w:type="dxa"/>
            <w:gridSpan w:val="6"/>
            <w:tcBorders>
              <w:left w:val="single" w:color="000000" w:sz="8" w:space="0"/>
            </w:tcBorders>
            <w:noWrap w:val="0"/>
            <w:vAlign w:val="top"/>
          </w:tcPr>
          <w:p>
            <w:pPr>
              <w:spacing w:line="360" w:lineRule="auto"/>
              <w:rPr>
                <w:rFonts w:ascii="Times New Roman" w:hAnsi="Times New Roman" w:eastAsia="方正仿宋简体"/>
                <w:bCs/>
                <w:sz w:val="18"/>
                <w:szCs w:val="18"/>
              </w:rPr>
            </w:pPr>
          </w:p>
        </w:tc>
        <w:tc>
          <w:tcPr>
            <w:tcW w:w="1136" w:type="dxa"/>
            <w:gridSpan w:val="2"/>
            <w:noWrap w:val="0"/>
            <w:vAlign w:val="top"/>
          </w:tcPr>
          <w:p>
            <w:pPr>
              <w:spacing w:line="360" w:lineRule="auto"/>
              <w:rPr>
                <w:rFonts w:ascii="Times New Roman" w:hAnsi="Times New Roman" w:eastAsia="方正仿宋简体"/>
                <w:sz w:val="18"/>
                <w:szCs w:val="18"/>
              </w:rPr>
            </w:pPr>
            <w:r>
              <w:rPr>
                <w:rFonts w:hint="eastAsia" w:ascii="Times New Roman" w:hAnsi="Times New Roman" w:eastAsia="方正仿宋简体"/>
                <w:sz w:val="18"/>
                <w:szCs w:val="18"/>
              </w:rPr>
              <w:t>电话</w:t>
            </w:r>
          </w:p>
        </w:tc>
        <w:tc>
          <w:tcPr>
            <w:tcW w:w="2053" w:type="dxa"/>
            <w:tcBorders>
              <w:right w:val="single" w:color="000000" w:sz="8" w:space="0"/>
            </w:tcBorders>
            <w:noWrap w:val="0"/>
            <w:vAlign w:val="top"/>
          </w:tcPr>
          <w:p>
            <w:pPr>
              <w:spacing w:line="360" w:lineRule="auto"/>
              <w:rPr>
                <w:rFonts w:ascii="Times New Roman" w:hAnsi="Times New Roman" w:eastAsia="方正仿宋简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0" w:type="dxa"/>
            <w:tcBorders>
              <w:top w:val="single" w:color="000000" w:sz="8" w:space="0"/>
              <w:left w:val="single" w:color="000000" w:sz="8" w:space="0"/>
              <w:bottom w:val="single" w:color="000000" w:sz="8" w:space="0"/>
              <w:right w:val="single" w:color="000000" w:sz="8" w:space="0"/>
            </w:tcBorders>
            <w:noWrap w:val="0"/>
            <w:vAlign w:val="top"/>
          </w:tcPr>
          <w:p>
            <w:pPr>
              <w:spacing w:line="360" w:lineRule="auto"/>
              <w:jc w:val="center"/>
              <w:rPr>
                <w:rFonts w:ascii="Times New Roman" w:hAnsi="Times New Roman" w:eastAsia="方正仿宋简体"/>
                <w:b/>
                <w:bCs/>
                <w:sz w:val="18"/>
                <w:szCs w:val="18"/>
              </w:rPr>
            </w:pPr>
            <w:r>
              <w:rPr>
                <w:rFonts w:hint="eastAsia" w:ascii="Times New Roman" w:hAnsi="Times New Roman" w:eastAsia="方正仿宋简体"/>
                <w:b/>
                <w:bCs/>
                <w:sz w:val="18"/>
                <w:szCs w:val="18"/>
              </w:rPr>
              <w:t>地块名称</w:t>
            </w:r>
          </w:p>
        </w:tc>
        <w:tc>
          <w:tcPr>
            <w:tcW w:w="5252" w:type="dxa"/>
            <w:gridSpan w:val="11"/>
            <w:tcBorders>
              <w:top w:val="single" w:color="000000" w:sz="8" w:space="0"/>
              <w:left w:val="single" w:color="000000" w:sz="8" w:space="0"/>
              <w:bottom w:val="single" w:color="000000" w:sz="8" w:space="0"/>
            </w:tcBorders>
            <w:noWrap w:val="0"/>
            <w:vAlign w:val="top"/>
          </w:tcPr>
          <w:p>
            <w:pPr>
              <w:spacing w:line="360" w:lineRule="auto"/>
              <w:rPr>
                <w:rFonts w:ascii="Times New Roman" w:hAnsi="Times New Roman" w:eastAsia="方正仿宋简体"/>
                <w:bCs/>
                <w:sz w:val="18"/>
                <w:szCs w:val="18"/>
              </w:rPr>
            </w:pPr>
            <w:r>
              <w:rPr>
                <w:rFonts w:ascii="Times New Roman" w:hAnsi="Times New Roman" w:eastAsia="方正仿宋简体"/>
                <w:bCs/>
                <w:sz w:val="18"/>
                <w:szCs w:val="18"/>
              </w:rPr>
              <w:t xml:space="preserve">             </w:t>
            </w:r>
          </w:p>
        </w:tc>
        <w:tc>
          <w:tcPr>
            <w:tcW w:w="1136" w:type="dxa"/>
            <w:gridSpan w:val="2"/>
            <w:tcBorders>
              <w:top w:val="single" w:color="000000" w:sz="8" w:space="0"/>
              <w:bottom w:val="single" w:color="000000" w:sz="8" w:space="0"/>
            </w:tcBorders>
            <w:noWrap w:val="0"/>
            <w:vAlign w:val="top"/>
          </w:tcPr>
          <w:p>
            <w:pPr>
              <w:spacing w:line="360" w:lineRule="auto"/>
              <w:rPr>
                <w:rFonts w:ascii="Times New Roman" w:hAnsi="Times New Roman" w:eastAsia="方正仿宋简体"/>
                <w:sz w:val="18"/>
                <w:szCs w:val="18"/>
              </w:rPr>
            </w:pPr>
            <w:r>
              <w:rPr>
                <w:rFonts w:hint="eastAsia" w:ascii="Times New Roman" w:hAnsi="Times New Roman" w:eastAsia="方正仿宋简体"/>
                <w:sz w:val="18"/>
                <w:szCs w:val="18"/>
              </w:rPr>
              <w:t>转出面积</w:t>
            </w:r>
          </w:p>
        </w:tc>
        <w:tc>
          <w:tcPr>
            <w:tcW w:w="2053" w:type="dxa"/>
            <w:tcBorders>
              <w:top w:val="single" w:color="000000" w:sz="8" w:space="0"/>
              <w:bottom w:val="single" w:color="000000" w:sz="8" w:space="0"/>
              <w:right w:val="single" w:color="000000" w:sz="8" w:space="0"/>
            </w:tcBorders>
            <w:noWrap w:val="0"/>
            <w:vAlign w:val="top"/>
          </w:tcPr>
          <w:p>
            <w:pPr>
              <w:spacing w:line="360" w:lineRule="auto"/>
              <w:rPr>
                <w:rFonts w:ascii="Times New Roman" w:hAnsi="Times New Roman" w:eastAsia="方正仿宋简体"/>
                <w:bCs/>
                <w:sz w:val="18"/>
                <w:szCs w:val="18"/>
              </w:rPr>
            </w:pPr>
            <w:r>
              <w:rPr>
                <w:rFonts w:ascii="Times New Roman" w:hAnsi="Times New Roman" w:eastAsia="方正仿宋简体"/>
                <w:bCs/>
                <w:sz w:val="18"/>
                <w:szCs w:val="18"/>
              </w:rPr>
              <w:t xml:space="preserve">       </w:t>
            </w:r>
            <w:r>
              <w:rPr>
                <w:rFonts w:hint="eastAsia" w:ascii="Times New Roman" w:hAnsi="Times New Roman" w:eastAsia="方正仿宋简体"/>
                <w:bCs/>
                <w:sz w:val="18"/>
                <w:szCs w:val="18"/>
              </w:rPr>
              <w:t xml:space="preserve">       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1300" w:type="dxa"/>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ascii="Times New Roman" w:hAnsi="Times New Roman" w:eastAsia="方正仿宋简体"/>
                <w:b/>
                <w:bCs/>
                <w:sz w:val="18"/>
                <w:szCs w:val="18"/>
              </w:rPr>
            </w:pPr>
            <w:r>
              <w:rPr>
                <w:rFonts w:hint="eastAsia" w:ascii="Times New Roman" w:hAnsi="Times New Roman" w:eastAsia="方正仿宋简体"/>
                <w:b/>
                <w:bCs/>
                <w:sz w:val="18"/>
                <w:szCs w:val="18"/>
              </w:rPr>
              <w:t>坐落</w:t>
            </w:r>
          </w:p>
        </w:tc>
        <w:tc>
          <w:tcPr>
            <w:tcW w:w="8441" w:type="dxa"/>
            <w:gridSpan w:val="14"/>
            <w:tcBorders>
              <w:top w:val="single" w:color="000000" w:sz="8" w:space="0"/>
              <w:left w:val="single" w:color="000000" w:sz="8" w:space="0"/>
              <w:bottom w:val="single" w:color="000000" w:sz="8" w:space="0"/>
              <w:right w:val="single" w:color="000000" w:sz="8" w:space="0"/>
            </w:tcBorders>
            <w:noWrap w:val="0"/>
            <w:vAlign w:val="top"/>
          </w:tcPr>
          <w:p>
            <w:pPr>
              <w:spacing w:line="360" w:lineRule="auto"/>
              <w:rPr>
                <w:rFonts w:ascii="Times New Roman" w:hAnsi="Times New Roman" w:eastAsia="方正仿宋简体"/>
                <w:bCs/>
                <w:sz w:val="18"/>
                <w:szCs w:val="18"/>
              </w:rPr>
            </w:pPr>
            <w:r>
              <w:rPr>
                <w:rFonts w:hint="eastAsia" w:ascii="Times New Roman" w:hAnsi="Times New Roman" w:eastAsia="方正仿宋简体"/>
                <w:bCs/>
                <w:sz w:val="18"/>
                <w:szCs w:val="18"/>
                <w:lang w:val="en-US" w:eastAsia="zh-CN"/>
              </w:rPr>
              <w:t>横州市</w:t>
            </w:r>
            <w:r>
              <w:rPr>
                <w:rFonts w:hint="eastAsia" w:ascii="Times New Roman" w:hAnsi="Times New Roman" w:eastAsia="方正仿宋简体"/>
                <w:bCs/>
                <w:sz w:val="18"/>
                <w:szCs w:val="18"/>
              </w:rPr>
              <w:t xml:space="preserve">      </w:t>
            </w:r>
            <w:r>
              <w:rPr>
                <w:rFonts w:ascii="Times New Roman" w:hAnsi="Times New Roman" w:eastAsia="方正仿宋简体"/>
                <w:bCs/>
                <w:sz w:val="18"/>
                <w:szCs w:val="18"/>
              </w:rPr>
              <w:t xml:space="preserve"> </w:t>
            </w:r>
            <w:r>
              <w:rPr>
                <w:rFonts w:hint="eastAsia" w:ascii="Times New Roman" w:hAnsi="Times New Roman" w:eastAsia="方正仿宋简体"/>
                <w:bCs/>
                <w:sz w:val="18"/>
                <w:szCs w:val="18"/>
              </w:rPr>
              <w:t>镇（乡）</w:t>
            </w:r>
            <w:r>
              <w:rPr>
                <w:rFonts w:ascii="Times New Roman" w:hAnsi="Times New Roman" w:eastAsia="方正仿宋简体"/>
                <w:bCs/>
                <w:sz w:val="18"/>
                <w:szCs w:val="18"/>
              </w:rPr>
              <w:t xml:space="preserve">       </w:t>
            </w:r>
            <w:r>
              <w:rPr>
                <w:rFonts w:hint="eastAsia" w:ascii="Times New Roman" w:hAnsi="Times New Roman" w:eastAsia="方正仿宋简体"/>
                <w:bCs/>
                <w:sz w:val="18"/>
                <w:szCs w:val="18"/>
              </w:rPr>
              <w:t>村</w:t>
            </w:r>
            <w:r>
              <w:rPr>
                <w:rFonts w:hint="eastAsia" w:ascii="Times New Roman" w:hAnsi="Times New Roman" w:eastAsia="方正仿宋简体"/>
                <w:bCs/>
                <w:sz w:val="18"/>
                <w:szCs w:val="18"/>
                <w:lang w:val="en-US" w:eastAsia="zh-CN"/>
              </w:rPr>
              <w:t>委</w:t>
            </w:r>
            <w:r>
              <w:rPr>
                <w:rFonts w:hint="eastAsia" w:ascii="Times New Roman" w:hAnsi="Times New Roman" w:eastAsia="方正仿宋简体"/>
                <w:bCs/>
                <w:sz w:val="18"/>
                <w:szCs w:val="18"/>
              </w:rPr>
              <w:t xml:space="preserve">（社区）     </w:t>
            </w:r>
            <w:r>
              <w:rPr>
                <w:rFonts w:hint="eastAsia" w:ascii="Times New Roman" w:hAnsi="Times New Roman" w:eastAsia="方正仿宋简体"/>
                <w:bCs/>
                <w:sz w:val="18"/>
                <w:szCs w:val="18"/>
                <w:lang w:val="en-US" w:eastAsia="zh-CN"/>
              </w:rPr>
              <w:t>村/</w:t>
            </w:r>
            <w:r>
              <w:rPr>
                <w:rFonts w:hint="eastAsia" w:ascii="Times New Roman" w:hAnsi="Times New Roman" w:eastAsia="方正仿宋简体"/>
                <w:bCs/>
                <w:sz w:val="18"/>
                <w:szCs w:val="18"/>
              </w:rPr>
              <w:t>经联社（生产队/屯）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300" w:type="dxa"/>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ascii="Times New Roman" w:hAnsi="Times New Roman" w:eastAsia="方正仿宋简体"/>
                <w:b/>
                <w:bCs/>
                <w:sz w:val="18"/>
                <w:szCs w:val="18"/>
              </w:rPr>
            </w:pPr>
            <w:r>
              <w:rPr>
                <w:rFonts w:hint="eastAsia" w:ascii="Times New Roman" w:hAnsi="Times New Roman" w:eastAsia="方正仿宋简体"/>
                <w:b/>
                <w:bCs/>
                <w:sz w:val="18"/>
                <w:szCs w:val="18"/>
              </w:rPr>
              <w:t>地类</w:t>
            </w:r>
          </w:p>
        </w:tc>
        <w:tc>
          <w:tcPr>
            <w:tcW w:w="8441" w:type="dxa"/>
            <w:gridSpan w:val="14"/>
            <w:tcBorders>
              <w:top w:val="single" w:color="000000" w:sz="8" w:space="0"/>
              <w:left w:val="single" w:color="000000" w:sz="8" w:space="0"/>
              <w:bottom w:val="single" w:color="000000" w:sz="8" w:space="0"/>
              <w:right w:val="single" w:color="000000" w:sz="8" w:space="0"/>
            </w:tcBorders>
            <w:noWrap w:val="0"/>
            <w:vAlign w:val="top"/>
          </w:tcPr>
          <w:p>
            <w:pPr>
              <w:spacing w:line="360" w:lineRule="auto"/>
              <w:rPr>
                <w:rFonts w:ascii="Times New Roman" w:hAnsi="Times New Roman" w:eastAsia="方正仿宋简体"/>
                <w:bCs/>
                <w:sz w:val="18"/>
                <w:szCs w:val="18"/>
              </w:rPr>
            </w:pPr>
            <w:r>
              <w:rPr>
                <w:rFonts w:hint="eastAsia" w:ascii="Times New Roman" w:hAnsi="Times New Roman" w:eastAsia="方正仿宋简体"/>
                <w:bCs/>
                <w:sz w:val="18"/>
                <w:szCs w:val="18"/>
              </w:rPr>
              <w:sym w:font="Wingdings 2" w:char="00A3"/>
            </w:r>
            <w:r>
              <w:rPr>
                <w:rFonts w:hint="eastAsia" w:ascii="Times New Roman" w:hAnsi="Times New Roman" w:eastAsia="方正仿宋简体"/>
                <w:bCs/>
                <w:sz w:val="18"/>
                <w:szCs w:val="18"/>
              </w:rPr>
              <w:t>耕地</w:t>
            </w:r>
            <w:r>
              <w:rPr>
                <w:rFonts w:ascii="Times New Roman" w:hAnsi="Times New Roman" w:eastAsia="方正仿宋简体"/>
                <w:bCs/>
                <w:sz w:val="18"/>
                <w:szCs w:val="18"/>
              </w:rPr>
              <w:t xml:space="preserve"> </w:t>
            </w:r>
            <w:r>
              <w:rPr>
                <w:rFonts w:ascii="Times New Roman" w:hAnsi="Times New Roman"/>
                <w:sz w:val="18"/>
                <w:szCs w:val="18"/>
              </w:rPr>
              <w:t xml:space="preserve"> </w:t>
            </w:r>
            <w:r>
              <w:rPr>
                <w:rFonts w:ascii="Times New Roman" w:hAnsi="Times New Roman" w:eastAsia="方正仿宋简体"/>
                <w:bCs/>
                <w:sz w:val="18"/>
                <w:szCs w:val="18"/>
              </w:rPr>
              <w:sym w:font="Wingdings 2" w:char="00A3"/>
            </w:r>
            <w:r>
              <w:rPr>
                <w:rFonts w:hint="eastAsia" w:ascii="Times New Roman" w:hAnsi="Times New Roman" w:eastAsia="方正仿宋简体"/>
                <w:bCs/>
                <w:sz w:val="18"/>
                <w:szCs w:val="18"/>
              </w:rPr>
              <w:t>鱼池</w:t>
            </w:r>
            <w:r>
              <w:rPr>
                <w:rFonts w:ascii="Times New Roman" w:hAnsi="Times New Roman" w:eastAsia="方正仿宋简体"/>
                <w:bCs/>
                <w:sz w:val="18"/>
                <w:szCs w:val="18"/>
              </w:rPr>
              <w:t xml:space="preserve">   </w:t>
            </w:r>
            <w:r>
              <w:rPr>
                <w:rFonts w:ascii="Times New Roman" w:hAnsi="Times New Roman" w:eastAsia="方正仿宋简体"/>
                <w:bCs/>
                <w:sz w:val="18"/>
                <w:szCs w:val="18"/>
              </w:rPr>
              <w:sym w:font="Wingdings 2" w:char="00A3"/>
            </w:r>
            <w:r>
              <w:rPr>
                <w:rFonts w:hint="eastAsia" w:ascii="Times New Roman" w:hAnsi="Times New Roman" w:eastAsia="方正仿宋简体"/>
                <w:bCs/>
                <w:sz w:val="18"/>
                <w:szCs w:val="18"/>
              </w:rPr>
              <w:t>养殖水面</w:t>
            </w:r>
            <w:r>
              <w:rPr>
                <w:rFonts w:ascii="Times New Roman" w:hAnsi="Times New Roman"/>
                <w:sz w:val="18"/>
                <w:szCs w:val="18"/>
              </w:rPr>
              <w:t xml:space="preserve">  </w:t>
            </w:r>
            <w:r>
              <w:rPr>
                <w:rFonts w:ascii="Times New Roman" w:hAnsi="Times New Roman" w:eastAsia="方正仿宋简体"/>
                <w:bCs/>
                <w:sz w:val="18"/>
                <w:szCs w:val="18"/>
              </w:rPr>
              <w:sym w:font="Wingdings 2" w:char="00A3"/>
            </w:r>
            <w:r>
              <w:rPr>
                <w:rFonts w:hint="eastAsia" w:ascii="Times New Roman" w:hAnsi="Times New Roman" w:eastAsia="方正仿宋简体"/>
                <w:bCs/>
                <w:sz w:val="18"/>
                <w:szCs w:val="18"/>
              </w:rPr>
              <w:t>林地</w:t>
            </w:r>
            <w:r>
              <w:rPr>
                <w:rFonts w:ascii="Times New Roman" w:hAnsi="Times New Roman" w:eastAsia="方正仿宋简体"/>
                <w:bCs/>
                <w:sz w:val="18"/>
                <w:szCs w:val="18"/>
              </w:rPr>
              <w:t xml:space="preserve">  </w:t>
            </w:r>
            <w:r>
              <w:rPr>
                <w:rFonts w:ascii="Times New Roman" w:hAnsi="Times New Roman" w:eastAsia="方正仿宋简体"/>
                <w:bCs/>
                <w:sz w:val="18"/>
                <w:szCs w:val="18"/>
              </w:rPr>
              <w:sym w:font="Wingdings 2" w:char="00A3"/>
            </w:r>
            <w:r>
              <w:rPr>
                <w:rFonts w:hint="eastAsia" w:ascii="Times New Roman" w:hAnsi="Times New Roman" w:eastAsia="方正仿宋简体"/>
                <w:bCs/>
                <w:sz w:val="18"/>
                <w:szCs w:val="18"/>
              </w:rPr>
              <w:t>其他</w:t>
            </w:r>
            <w:r>
              <w:rPr>
                <w:rFonts w:hint="eastAsia" w:ascii="Times New Roman" w:hAnsi="Times New Roman" w:eastAsia="方正仿宋简体"/>
                <w:bCs/>
                <w:sz w:val="18"/>
                <w:szCs w:val="18"/>
                <w:u w:val="single"/>
              </w:rPr>
              <w:t>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 w:hRule="atLeast"/>
          <w:jc w:val="center"/>
        </w:trPr>
        <w:tc>
          <w:tcPr>
            <w:tcW w:w="1300" w:type="dxa"/>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ascii="Times New Roman" w:hAnsi="Times New Roman" w:eastAsia="方正仿宋简体"/>
                <w:b/>
                <w:bCs/>
                <w:sz w:val="18"/>
                <w:szCs w:val="18"/>
              </w:rPr>
            </w:pPr>
            <w:r>
              <w:rPr>
                <w:rFonts w:hint="eastAsia" w:ascii="Times New Roman" w:hAnsi="Times New Roman" w:eastAsia="方正仿宋简体"/>
                <w:b/>
                <w:bCs/>
                <w:sz w:val="18"/>
                <w:szCs w:val="18"/>
              </w:rPr>
              <w:t>土地性质</w:t>
            </w:r>
          </w:p>
        </w:tc>
        <w:tc>
          <w:tcPr>
            <w:tcW w:w="8441" w:type="dxa"/>
            <w:gridSpan w:val="14"/>
            <w:tcBorders>
              <w:top w:val="single" w:color="000000" w:sz="8" w:space="0"/>
              <w:left w:val="single" w:color="000000" w:sz="8" w:space="0"/>
              <w:bottom w:val="single" w:color="000000" w:sz="8" w:space="0"/>
              <w:right w:val="single" w:color="000000" w:sz="8" w:space="0"/>
            </w:tcBorders>
            <w:noWrap w:val="0"/>
            <w:vAlign w:val="top"/>
          </w:tcPr>
          <w:p>
            <w:pPr>
              <w:spacing w:line="360" w:lineRule="auto"/>
              <w:rPr>
                <w:rFonts w:ascii="Times New Roman" w:hAnsi="Times New Roman" w:eastAsia="方正仿宋简体"/>
                <w:bCs/>
                <w:sz w:val="18"/>
                <w:szCs w:val="18"/>
              </w:rPr>
            </w:pPr>
            <w:r>
              <w:rPr>
                <w:rFonts w:ascii="Times New Roman" w:hAnsi="Times New Roman" w:eastAsia="方正仿宋简体"/>
                <w:bCs/>
                <w:sz w:val="18"/>
                <w:szCs w:val="18"/>
              </w:rPr>
              <w:sym w:font="Wingdings 2" w:char="00A3"/>
            </w:r>
            <w:r>
              <w:rPr>
                <w:rFonts w:hint="eastAsia" w:ascii="Times New Roman" w:hAnsi="Times New Roman" w:eastAsia="方正仿宋简体"/>
                <w:bCs/>
                <w:sz w:val="18"/>
                <w:szCs w:val="18"/>
              </w:rPr>
              <w:t>国有</w:t>
            </w:r>
            <w:r>
              <w:rPr>
                <w:rFonts w:ascii="Times New Roman" w:hAnsi="Times New Roman" w:eastAsia="方正仿宋简体"/>
                <w:bCs/>
                <w:sz w:val="18"/>
                <w:szCs w:val="18"/>
              </w:rPr>
              <w:t xml:space="preserve">      </w:t>
            </w:r>
            <w:r>
              <w:rPr>
                <w:rFonts w:ascii="Times New Roman" w:hAnsi="Times New Roman" w:eastAsia="方正仿宋简体"/>
                <w:bCs/>
                <w:sz w:val="18"/>
                <w:szCs w:val="18"/>
              </w:rPr>
              <w:sym w:font="Wingdings 2" w:char="00A3"/>
            </w:r>
            <w:r>
              <w:rPr>
                <w:rFonts w:hint="eastAsia" w:ascii="Times New Roman" w:hAnsi="Times New Roman" w:eastAsia="方正仿宋简体"/>
                <w:bCs/>
                <w:sz w:val="18"/>
                <w:szCs w:val="18"/>
              </w:rPr>
              <w:t>集体所有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300" w:type="dxa"/>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ascii="Times New Roman" w:hAnsi="Times New Roman" w:eastAsia="方正仿宋简体"/>
                <w:b/>
                <w:bCs/>
                <w:sz w:val="18"/>
                <w:szCs w:val="18"/>
              </w:rPr>
            </w:pPr>
            <w:r>
              <w:rPr>
                <w:rFonts w:hint="eastAsia" w:ascii="Times New Roman" w:hAnsi="Times New Roman" w:eastAsia="方正仿宋简体"/>
                <w:b/>
                <w:bCs/>
                <w:sz w:val="18"/>
                <w:szCs w:val="18"/>
              </w:rPr>
              <w:t>转出期限</w:t>
            </w:r>
          </w:p>
        </w:tc>
        <w:tc>
          <w:tcPr>
            <w:tcW w:w="8441" w:type="dxa"/>
            <w:gridSpan w:val="14"/>
            <w:tcBorders>
              <w:top w:val="single" w:color="000000" w:sz="8" w:space="0"/>
              <w:left w:val="single" w:color="000000" w:sz="8" w:space="0"/>
              <w:bottom w:val="single" w:color="000000" w:sz="8" w:space="0"/>
              <w:right w:val="single" w:color="000000" w:sz="8" w:space="0"/>
            </w:tcBorders>
            <w:noWrap w:val="0"/>
            <w:vAlign w:val="top"/>
          </w:tcPr>
          <w:p>
            <w:pPr>
              <w:spacing w:line="360" w:lineRule="auto"/>
              <w:ind w:firstLine="360" w:firstLineChars="200"/>
              <w:rPr>
                <w:rFonts w:ascii="Times New Roman" w:hAnsi="Times New Roman" w:eastAsia="方正仿宋简体"/>
                <w:bCs/>
                <w:sz w:val="18"/>
                <w:szCs w:val="18"/>
              </w:rPr>
            </w:pPr>
            <w:r>
              <w:rPr>
                <w:rFonts w:hint="eastAsia" w:ascii="Times New Roman" w:hAnsi="Times New Roman" w:eastAsia="方正仿宋简体"/>
                <w:bCs/>
                <w:sz w:val="18"/>
                <w:szCs w:val="18"/>
                <w:u w:val="single"/>
              </w:rPr>
              <w:t xml:space="preserve">          </w:t>
            </w:r>
            <w:r>
              <w:rPr>
                <w:rFonts w:hint="eastAsia" w:ascii="Times New Roman" w:hAnsi="Times New Roman" w:eastAsia="方正仿宋简体"/>
                <w:bCs/>
                <w:sz w:val="18"/>
                <w:szCs w:val="18"/>
              </w:rPr>
              <w:t xml:space="preserve">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300" w:type="dxa"/>
            <w:vMerge w:val="restart"/>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ascii="Times New Roman" w:hAnsi="Times New Roman" w:eastAsia="方正仿宋简体"/>
                <w:b/>
                <w:bCs/>
                <w:sz w:val="18"/>
                <w:szCs w:val="18"/>
              </w:rPr>
            </w:pPr>
            <w:r>
              <w:rPr>
                <w:rFonts w:hint="eastAsia" w:ascii="Times New Roman" w:hAnsi="Times New Roman" w:eastAsia="方正仿宋简体"/>
                <w:b/>
                <w:bCs/>
                <w:sz w:val="18"/>
                <w:szCs w:val="18"/>
              </w:rPr>
              <w:t>标的四至</w:t>
            </w:r>
          </w:p>
        </w:tc>
        <w:tc>
          <w:tcPr>
            <w:tcW w:w="8441" w:type="dxa"/>
            <w:gridSpan w:val="14"/>
            <w:tcBorders>
              <w:top w:val="single" w:color="000000" w:sz="8" w:space="0"/>
              <w:left w:val="single" w:color="000000" w:sz="8" w:space="0"/>
              <w:bottom w:val="single" w:color="000000" w:sz="8" w:space="0"/>
              <w:right w:val="single" w:color="000000" w:sz="8" w:space="0"/>
            </w:tcBorders>
            <w:noWrap w:val="0"/>
            <w:vAlign w:val="top"/>
          </w:tcPr>
          <w:p>
            <w:pPr>
              <w:spacing w:line="360" w:lineRule="auto"/>
              <w:rPr>
                <w:rFonts w:ascii="Times New Roman" w:hAnsi="Times New Roman" w:eastAsia="方正仿宋简体"/>
                <w:bCs/>
                <w:sz w:val="18"/>
                <w:szCs w:val="18"/>
              </w:rPr>
            </w:pPr>
            <w:r>
              <w:rPr>
                <w:rFonts w:hint="eastAsia" w:ascii="Times New Roman" w:hAnsi="Times New Roman" w:eastAsia="方正仿宋简体"/>
                <w:bCs/>
                <w:sz w:val="18"/>
                <w:szCs w:val="18"/>
              </w:rPr>
              <w:t>东至：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300" w:type="dxa"/>
            <w:vMerge w:val="continue"/>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ascii="Times New Roman" w:hAnsi="Times New Roman" w:eastAsia="方正仿宋简体"/>
                <w:b/>
                <w:bCs/>
                <w:sz w:val="18"/>
                <w:szCs w:val="18"/>
              </w:rPr>
            </w:pPr>
          </w:p>
        </w:tc>
        <w:tc>
          <w:tcPr>
            <w:tcW w:w="8441" w:type="dxa"/>
            <w:gridSpan w:val="14"/>
            <w:tcBorders>
              <w:top w:val="single" w:color="000000" w:sz="8" w:space="0"/>
              <w:left w:val="single" w:color="000000" w:sz="8" w:space="0"/>
              <w:bottom w:val="single" w:color="000000" w:sz="8" w:space="0"/>
              <w:right w:val="single" w:color="000000" w:sz="8" w:space="0"/>
            </w:tcBorders>
            <w:noWrap w:val="0"/>
            <w:vAlign w:val="top"/>
          </w:tcPr>
          <w:p>
            <w:pPr>
              <w:spacing w:line="360" w:lineRule="auto"/>
              <w:rPr>
                <w:rFonts w:ascii="Times New Roman" w:hAnsi="Times New Roman" w:eastAsia="方正仿宋简体"/>
                <w:bCs/>
                <w:sz w:val="18"/>
                <w:szCs w:val="18"/>
              </w:rPr>
            </w:pPr>
            <w:r>
              <w:rPr>
                <w:rFonts w:hint="eastAsia" w:ascii="Times New Roman" w:hAnsi="Times New Roman" w:eastAsia="方正仿宋简体"/>
                <w:bCs/>
                <w:sz w:val="18"/>
                <w:szCs w:val="18"/>
              </w:rPr>
              <w:t>南至：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300" w:type="dxa"/>
            <w:vMerge w:val="continue"/>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ascii="Times New Roman" w:hAnsi="Times New Roman" w:eastAsia="方正仿宋简体"/>
                <w:b/>
                <w:bCs/>
                <w:sz w:val="18"/>
                <w:szCs w:val="18"/>
              </w:rPr>
            </w:pPr>
          </w:p>
        </w:tc>
        <w:tc>
          <w:tcPr>
            <w:tcW w:w="8441" w:type="dxa"/>
            <w:gridSpan w:val="14"/>
            <w:tcBorders>
              <w:top w:val="single" w:color="000000" w:sz="8" w:space="0"/>
              <w:left w:val="single" w:color="000000" w:sz="8" w:space="0"/>
              <w:bottom w:val="single" w:color="000000" w:sz="8" w:space="0"/>
              <w:right w:val="single" w:color="000000" w:sz="8" w:space="0"/>
            </w:tcBorders>
            <w:noWrap w:val="0"/>
            <w:vAlign w:val="top"/>
          </w:tcPr>
          <w:p>
            <w:pPr>
              <w:spacing w:line="360" w:lineRule="auto"/>
              <w:rPr>
                <w:rFonts w:ascii="Times New Roman" w:hAnsi="Times New Roman" w:eastAsia="方正仿宋简体"/>
                <w:bCs/>
                <w:sz w:val="18"/>
                <w:szCs w:val="18"/>
              </w:rPr>
            </w:pPr>
            <w:r>
              <w:rPr>
                <w:rFonts w:hint="eastAsia" w:ascii="Times New Roman" w:hAnsi="Times New Roman" w:eastAsia="方正仿宋简体"/>
                <w:bCs/>
                <w:sz w:val="18"/>
                <w:szCs w:val="18"/>
              </w:rPr>
              <w:t>西至：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300" w:type="dxa"/>
            <w:vMerge w:val="continue"/>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ascii="Times New Roman" w:hAnsi="Times New Roman" w:eastAsia="方正仿宋简体"/>
                <w:b/>
                <w:bCs/>
                <w:sz w:val="18"/>
                <w:szCs w:val="18"/>
              </w:rPr>
            </w:pPr>
          </w:p>
        </w:tc>
        <w:tc>
          <w:tcPr>
            <w:tcW w:w="8441" w:type="dxa"/>
            <w:gridSpan w:val="14"/>
            <w:tcBorders>
              <w:top w:val="single" w:color="000000" w:sz="8" w:space="0"/>
              <w:left w:val="single" w:color="000000" w:sz="8" w:space="0"/>
              <w:bottom w:val="single" w:color="000000" w:sz="8" w:space="0"/>
              <w:right w:val="single" w:color="000000" w:sz="8" w:space="0"/>
            </w:tcBorders>
            <w:noWrap w:val="0"/>
            <w:vAlign w:val="top"/>
          </w:tcPr>
          <w:p>
            <w:pPr>
              <w:spacing w:line="360" w:lineRule="auto"/>
              <w:rPr>
                <w:rFonts w:ascii="Times New Roman" w:hAnsi="Times New Roman" w:eastAsia="方正仿宋简体"/>
                <w:bCs/>
                <w:sz w:val="18"/>
                <w:szCs w:val="18"/>
              </w:rPr>
            </w:pPr>
            <w:r>
              <w:rPr>
                <w:rFonts w:hint="eastAsia" w:ascii="Times New Roman" w:hAnsi="Times New Roman" w:eastAsia="方正仿宋简体"/>
                <w:bCs/>
                <w:sz w:val="18"/>
                <w:szCs w:val="18"/>
              </w:rPr>
              <w:t>北至：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jc w:val="center"/>
        </w:trPr>
        <w:tc>
          <w:tcPr>
            <w:tcW w:w="1300" w:type="dxa"/>
            <w:vMerge w:val="restart"/>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ascii="Times New Roman" w:hAnsi="Times New Roman" w:eastAsia="方正仿宋简体"/>
                <w:b/>
                <w:bCs/>
                <w:sz w:val="18"/>
                <w:szCs w:val="18"/>
              </w:rPr>
            </w:pPr>
            <w:r>
              <w:rPr>
                <w:rFonts w:hint="eastAsia" w:ascii="Times New Roman" w:hAnsi="Times New Roman" w:eastAsia="方正仿宋简体"/>
                <w:b/>
                <w:bCs/>
                <w:sz w:val="18"/>
                <w:szCs w:val="18"/>
              </w:rPr>
              <w:t>地上附着物</w:t>
            </w:r>
          </w:p>
        </w:tc>
        <w:tc>
          <w:tcPr>
            <w:tcW w:w="1077" w:type="dxa"/>
            <w:gridSpan w:val="2"/>
            <w:tcBorders>
              <w:top w:val="single" w:color="000000" w:sz="8" w:space="0"/>
              <w:left w:val="single" w:color="000000" w:sz="8" w:space="0"/>
              <w:bottom w:val="single" w:color="000000" w:sz="8" w:space="0"/>
              <w:right w:val="single" w:color="000000" w:sz="8" w:space="0"/>
            </w:tcBorders>
            <w:noWrap w:val="0"/>
            <w:vAlign w:val="top"/>
          </w:tcPr>
          <w:p>
            <w:pPr>
              <w:spacing w:line="360" w:lineRule="auto"/>
              <w:jc w:val="center"/>
              <w:rPr>
                <w:rFonts w:ascii="Times New Roman" w:hAnsi="Times New Roman" w:eastAsia="方正仿宋简体"/>
                <w:bCs/>
                <w:sz w:val="18"/>
                <w:szCs w:val="18"/>
              </w:rPr>
            </w:pPr>
            <w:r>
              <w:rPr>
                <w:rFonts w:hint="eastAsia" w:ascii="Times New Roman" w:hAnsi="Times New Roman" w:eastAsia="方正仿宋简体"/>
                <w:bCs/>
                <w:sz w:val="18"/>
                <w:szCs w:val="18"/>
              </w:rPr>
              <w:t>名称</w:t>
            </w:r>
          </w:p>
        </w:tc>
        <w:tc>
          <w:tcPr>
            <w:tcW w:w="1768" w:type="dxa"/>
            <w:gridSpan w:val="5"/>
            <w:tcBorders>
              <w:top w:val="single" w:color="000000" w:sz="8" w:space="0"/>
              <w:left w:val="single" w:color="000000" w:sz="8" w:space="0"/>
              <w:bottom w:val="single" w:color="000000" w:sz="8" w:space="0"/>
              <w:right w:val="single" w:color="000000" w:sz="8" w:space="0"/>
            </w:tcBorders>
            <w:noWrap w:val="0"/>
            <w:vAlign w:val="top"/>
          </w:tcPr>
          <w:p>
            <w:pPr>
              <w:spacing w:line="360" w:lineRule="auto"/>
              <w:rPr>
                <w:rFonts w:ascii="Times New Roman" w:hAnsi="Times New Roman" w:eastAsia="方正仿宋简体"/>
                <w:bCs/>
                <w:sz w:val="18"/>
                <w:szCs w:val="18"/>
              </w:rPr>
            </w:pPr>
          </w:p>
        </w:tc>
        <w:tc>
          <w:tcPr>
            <w:tcW w:w="1772" w:type="dxa"/>
            <w:gridSpan w:val="2"/>
            <w:tcBorders>
              <w:top w:val="single" w:color="000000" w:sz="8" w:space="0"/>
              <w:left w:val="single" w:color="000000" w:sz="8" w:space="0"/>
              <w:bottom w:val="single" w:color="000000" w:sz="8" w:space="0"/>
              <w:right w:val="single" w:color="000000" w:sz="8" w:space="0"/>
            </w:tcBorders>
            <w:noWrap w:val="0"/>
            <w:vAlign w:val="top"/>
          </w:tcPr>
          <w:p>
            <w:pPr>
              <w:spacing w:line="360" w:lineRule="auto"/>
              <w:rPr>
                <w:rFonts w:ascii="Times New Roman" w:hAnsi="Times New Roman" w:eastAsia="方正仿宋简体"/>
                <w:bCs/>
                <w:sz w:val="18"/>
                <w:szCs w:val="18"/>
              </w:rPr>
            </w:pPr>
          </w:p>
        </w:tc>
        <w:tc>
          <w:tcPr>
            <w:tcW w:w="1771" w:type="dxa"/>
            <w:gridSpan w:val="4"/>
            <w:tcBorders>
              <w:top w:val="single" w:color="000000" w:sz="8" w:space="0"/>
              <w:left w:val="single" w:color="000000" w:sz="8" w:space="0"/>
              <w:bottom w:val="single" w:color="000000" w:sz="8" w:space="0"/>
              <w:right w:val="single" w:color="000000" w:sz="8" w:space="0"/>
            </w:tcBorders>
            <w:noWrap w:val="0"/>
            <w:vAlign w:val="top"/>
          </w:tcPr>
          <w:p>
            <w:pPr>
              <w:spacing w:line="360" w:lineRule="auto"/>
              <w:rPr>
                <w:rFonts w:ascii="Times New Roman" w:hAnsi="Times New Roman" w:eastAsia="方正仿宋简体"/>
                <w:bCs/>
                <w:sz w:val="18"/>
                <w:szCs w:val="18"/>
              </w:rPr>
            </w:pPr>
          </w:p>
        </w:tc>
        <w:tc>
          <w:tcPr>
            <w:tcW w:w="2053" w:type="dxa"/>
            <w:tcBorders>
              <w:top w:val="single" w:color="000000" w:sz="8" w:space="0"/>
              <w:left w:val="single" w:color="000000" w:sz="8" w:space="0"/>
              <w:bottom w:val="single" w:color="000000" w:sz="8" w:space="0"/>
              <w:right w:val="single" w:color="000000" w:sz="8" w:space="0"/>
            </w:tcBorders>
            <w:noWrap w:val="0"/>
            <w:vAlign w:val="top"/>
          </w:tcPr>
          <w:p>
            <w:pPr>
              <w:spacing w:line="360" w:lineRule="auto"/>
              <w:rPr>
                <w:rFonts w:ascii="Times New Roman" w:hAnsi="Times New Roman" w:eastAsia="方正仿宋简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300" w:type="dxa"/>
            <w:vMerge w:val="continue"/>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ascii="Times New Roman" w:hAnsi="Times New Roman" w:eastAsia="方正仿宋简体"/>
                <w:b/>
                <w:bCs/>
                <w:sz w:val="18"/>
                <w:szCs w:val="18"/>
              </w:rPr>
            </w:pPr>
          </w:p>
        </w:tc>
        <w:tc>
          <w:tcPr>
            <w:tcW w:w="1077" w:type="dxa"/>
            <w:gridSpan w:val="2"/>
            <w:tcBorders>
              <w:top w:val="single" w:color="000000" w:sz="8" w:space="0"/>
              <w:left w:val="single" w:color="000000" w:sz="8" w:space="0"/>
              <w:bottom w:val="single" w:color="000000" w:sz="8" w:space="0"/>
              <w:right w:val="single" w:color="000000" w:sz="8" w:space="0"/>
            </w:tcBorders>
            <w:noWrap w:val="0"/>
            <w:vAlign w:val="top"/>
          </w:tcPr>
          <w:p>
            <w:pPr>
              <w:spacing w:line="360" w:lineRule="auto"/>
              <w:jc w:val="center"/>
              <w:rPr>
                <w:rFonts w:ascii="Times New Roman" w:hAnsi="Times New Roman" w:eastAsia="方正仿宋简体"/>
                <w:bCs/>
                <w:sz w:val="18"/>
                <w:szCs w:val="18"/>
              </w:rPr>
            </w:pPr>
            <w:r>
              <w:rPr>
                <w:rFonts w:hint="eastAsia" w:ascii="Times New Roman" w:hAnsi="Times New Roman" w:eastAsia="方正仿宋简体"/>
                <w:bCs/>
                <w:sz w:val="18"/>
                <w:szCs w:val="18"/>
              </w:rPr>
              <w:t>数量</w:t>
            </w:r>
          </w:p>
        </w:tc>
        <w:tc>
          <w:tcPr>
            <w:tcW w:w="1768" w:type="dxa"/>
            <w:gridSpan w:val="5"/>
            <w:tcBorders>
              <w:top w:val="single" w:color="000000" w:sz="8" w:space="0"/>
              <w:left w:val="single" w:color="000000" w:sz="8" w:space="0"/>
              <w:bottom w:val="single" w:color="000000" w:sz="8" w:space="0"/>
              <w:right w:val="single" w:color="000000" w:sz="8" w:space="0"/>
            </w:tcBorders>
            <w:noWrap w:val="0"/>
            <w:vAlign w:val="top"/>
          </w:tcPr>
          <w:p>
            <w:pPr>
              <w:spacing w:line="360" w:lineRule="auto"/>
              <w:rPr>
                <w:rFonts w:ascii="Times New Roman" w:hAnsi="Times New Roman" w:eastAsia="方正仿宋简体"/>
                <w:bCs/>
                <w:sz w:val="18"/>
                <w:szCs w:val="18"/>
              </w:rPr>
            </w:pPr>
          </w:p>
        </w:tc>
        <w:tc>
          <w:tcPr>
            <w:tcW w:w="1772" w:type="dxa"/>
            <w:gridSpan w:val="2"/>
            <w:tcBorders>
              <w:top w:val="single" w:color="000000" w:sz="8" w:space="0"/>
              <w:left w:val="single" w:color="000000" w:sz="8" w:space="0"/>
              <w:bottom w:val="single" w:color="000000" w:sz="8" w:space="0"/>
              <w:right w:val="single" w:color="000000" w:sz="8" w:space="0"/>
            </w:tcBorders>
            <w:noWrap w:val="0"/>
            <w:vAlign w:val="top"/>
          </w:tcPr>
          <w:p>
            <w:pPr>
              <w:spacing w:line="360" w:lineRule="auto"/>
              <w:rPr>
                <w:rFonts w:ascii="Times New Roman" w:hAnsi="Times New Roman" w:eastAsia="方正仿宋简体"/>
                <w:bCs/>
                <w:sz w:val="18"/>
                <w:szCs w:val="18"/>
              </w:rPr>
            </w:pPr>
          </w:p>
        </w:tc>
        <w:tc>
          <w:tcPr>
            <w:tcW w:w="1771" w:type="dxa"/>
            <w:gridSpan w:val="4"/>
            <w:tcBorders>
              <w:top w:val="single" w:color="000000" w:sz="8" w:space="0"/>
              <w:left w:val="single" w:color="000000" w:sz="8" w:space="0"/>
              <w:bottom w:val="single" w:color="000000" w:sz="8" w:space="0"/>
              <w:right w:val="single" w:color="000000" w:sz="8" w:space="0"/>
            </w:tcBorders>
            <w:noWrap w:val="0"/>
            <w:vAlign w:val="top"/>
          </w:tcPr>
          <w:p>
            <w:pPr>
              <w:spacing w:line="360" w:lineRule="auto"/>
              <w:rPr>
                <w:rFonts w:ascii="Times New Roman" w:hAnsi="Times New Roman" w:eastAsia="方正仿宋简体"/>
                <w:bCs/>
                <w:sz w:val="18"/>
                <w:szCs w:val="18"/>
              </w:rPr>
            </w:pPr>
          </w:p>
        </w:tc>
        <w:tc>
          <w:tcPr>
            <w:tcW w:w="2053" w:type="dxa"/>
            <w:tcBorders>
              <w:top w:val="single" w:color="000000" w:sz="8" w:space="0"/>
              <w:left w:val="single" w:color="000000" w:sz="8" w:space="0"/>
              <w:bottom w:val="single" w:color="000000" w:sz="8" w:space="0"/>
              <w:right w:val="single" w:color="000000" w:sz="8" w:space="0"/>
            </w:tcBorders>
            <w:noWrap w:val="0"/>
            <w:vAlign w:val="top"/>
          </w:tcPr>
          <w:p>
            <w:pPr>
              <w:spacing w:line="360" w:lineRule="auto"/>
              <w:rPr>
                <w:rFonts w:ascii="Times New Roman" w:hAnsi="Times New Roman" w:eastAsia="方正仿宋简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300" w:type="dxa"/>
            <w:vMerge w:val="continue"/>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ascii="Times New Roman" w:hAnsi="Times New Roman" w:eastAsia="方正仿宋简体"/>
                <w:b/>
                <w:bCs/>
                <w:sz w:val="18"/>
                <w:szCs w:val="18"/>
              </w:rPr>
            </w:pPr>
          </w:p>
        </w:tc>
        <w:tc>
          <w:tcPr>
            <w:tcW w:w="1077" w:type="dxa"/>
            <w:gridSpan w:val="2"/>
            <w:tcBorders>
              <w:top w:val="single" w:color="000000" w:sz="8" w:space="0"/>
              <w:left w:val="single" w:color="000000" w:sz="8" w:space="0"/>
              <w:bottom w:val="single" w:color="000000" w:sz="8" w:space="0"/>
              <w:right w:val="single" w:color="000000" w:sz="8" w:space="0"/>
            </w:tcBorders>
            <w:noWrap w:val="0"/>
            <w:vAlign w:val="top"/>
          </w:tcPr>
          <w:p>
            <w:pPr>
              <w:spacing w:line="360" w:lineRule="auto"/>
              <w:jc w:val="center"/>
              <w:rPr>
                <w:rFonts w:ascii="Times New Roman" w:hAnsi="Times New Roman" w:eastAsia="方正仿宋简体"/>
                <w:bCs/>
                <w:sz w:val="18"/>
                <w:szCs w:val="18"/>
              </w:rPr>
            </w:pPr>
            <w:r>
              <w:rPr>
                <w:rFonts w:hint="eastAsia" w:ascii="Times New Roman" w:hAnsi="Times New Roman" w:eastAsia="方正仿宋简体"/>
                <w:bCs/>
                <w:sz w:val="18"/>
                <w:szCs w:val="18"/>
              </w:rPr>
              <w:t>权属关系</w:t>
            </w:r>
          </w:p>
        </w:tc>
        <w:tc>
          <w:tcPr>
            <w:tcW w:w="1768" w:type="dxa"/>
            <w:gridSpan w:val="5"/>
            <w:tcBorders>
              <w:top w:val="single" w:color="000000" w:sz="8" w:space="0"/>
              <w:left w:val="single" w:color="000000" w:sz="8" w:space="0"/>
              <w:bottom w:val="single" w:color="000000" w:sz="8" w:space="0"/>
              <w:right w:val="single" w:color="000000" w:sz="8" w:space="0"/>
            </w:tcBorders>
            <w:noWrap w:val="0"/>
            <w:vAlign w:val="top"/>
          </w:tcPr>
          <w:p>
            <w:pPr>
              <w:spacing w:line="360" w:lineRule="auto"/>
              <w:rPr>
                <w:rFonts w:ascii="Times New Roman" w:hAnsi="Times New Roman" w:eastAsia="方正仿宋简体"/>
                <w:bCs/>
                <w:sz w:val="18"/>
                <w:szCs w:val="18"/>
              </w:rPr>
            </w:pPr>
          </w:p>
        </w:tc>
        <w:tc>
          <w:tcPr>
            <w:tcW w:w="1772" w:type="dxa"/>
            <w:gridSpan w:val="2"/>
            <w:tcBorders>
              <w:top w:val="single" w:color="000000" w:sz="8" w:space="0"/>
              <w:left w:val="single" w:color="000000" w:sz="8" w:space="0"/>
              <w:bottom w:val="single" w:color="000000" w:sz="8" w:space="0"/>
              <w:right w:val="single" w:color="000000" w:sz="8" w:space="0"/>
            </w:tcBorders>
            <w:noWrap w:val="0"/>
            <w:vAlign w:val="top"/>
          </w:tcPr>
          <w:p>
            <w:pPr>
              <w:spacing w:line="360" w:lineRule="auto"/>
              <w:rPr>
                <w:rFonts w:ascii="Times New Roman" w:hAnsi="Times New Roman" w:eastAsia="方正仿宋简体"/>
                <w:bCs/>
                <w:sz w:val="18"/>
                <w:szCs w:val="18"/>
              </w:rPr>
            </w:pPr>
          </w:p>
        </w:tc>
        <w:tc>
          <w:tcPr>
            <w:tcW w:w="1771" w:type="dxa"/>
            <w:gridSpan w:val="4"/>
            <w:tcBorders>
              <w:top w:val="single" w:color="000000" w:sz="8" w:space="0"/>
              <w:left w:val="single" w:color="000000" w:sz="8" w:space="0"/>
              <w:bottom w:val="single" w:color="000000" w:sz="8" w:space="0"/>
              <w:right w:val="single" w:color="000000" w:sz="8" w:space="0"/>
            </w:tcBorders>
            <w:noWrap w:val="0"/>
            <w:vAlign w:val="top"/>
          </w:tcPr>
          <w:p>
            <w:pPr>
              <w:spacing w:line="360" w:lineRule="auto"/>
              <w:rPr>
                <w:rFonts w:ascii="Times New Roman" w:hAnsi="Times New Roman" w:eastAsia="方正仿宋简体"/>
                <w:bCs/>
                <w:sz w:val="18"/>
                <w:szCs w:val="18"/>
              </w:rPr>
            </w:pPr>
          </w:p>
        </w:tc>
        <w:tc>
          <w:tcPr>
            <w:tcW w:w="2053" w:type="dxa"/>
            <w:tcBorders>
              <w:top w:val="single" w:color="000000" w:sz="8" w:space="0"/>
              <w:left w:val="single" w:color="000000" w:sz="8" w:space="0"/>
              <w:bottom w:val="single" w:color="000000" w:sz="8" w:space="0"/>
              <w:right w:val="single" w:color="000000" w:sz="8" w:space="0"/>
            </w:tcBorders>
            <w:noWrap w:val="0"/>
            <w:vAlign w:val="top"/>
          </w:tcPr>
          <w:p>
            <w:pPr>
              <w:spacing w:line="360" w:lineRule="auto"/>
              <w:rPr>
                <w:rFonts w:ascii="Times New Roman" w:hAnsi="Times New Roman" w:eastAsia="方正仿宋简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2956" w:type="dxa"/>
            <w:gridSpan w:val="4"/>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hint="eastAsia" w:ascii="Times New Roman" w:hAnsi="Times New Roman" w:eastAsia="方正仿宋简体"/>
                <w:bCs/>
                <w:sz w:val="18"/>
                <w:szCs w:val="18"/>
                <w:lang w:eastAsia="zh-CN"/>
              </w:rPr>
            </w:pPr>
            <w:r>
              <w:rPr>
                <w:rFonts w:hint="eastAsia" w:ascii="Times New Roman" w:hAnsi="Times New Roman" w:eastAsia="方正仿宋简体"/>
                <w:b/>
                <w:bCs/>
                <w:sz w:val="18"/>
                <w:szCs w:val="18"/>
              </w:rPr>
              <w:t>转出土地用途</w:t>
            </w:r>
            <w:r>
              <w:rPr>
                <w:rFonts w:hint="eastAsia" w:ascii="Times New Roman" w:hAnsi="Times New Roman" w:eastAsia="方正仿宋简体"/>
                <w:b/>
                <w:bCs/>
                <w:sz w:val="18"/>
                <w:szCs w:val="18"/>
                <w:lang w:eastAsia="zh-CN"/>
              </w:rPr>
              <w:t>【</w:t>
            </w:r>
            <w:r>
              <w:rPr>
                <w:rFonts w:hint="eastAsia" w:ascii="Times New Roman" w:hAnsi="Times New Roman" w:eastAsia="方正仿宋简体"/>
                <w:b/>
                <w:bCs/>
                <w:sz w:val="18"/>
                <w:szCs w:val="18"/>
              </w:rPr>
              <w:t>须符合本镇</w:t>
            </w:r>
            <w:r>
              <w:rPr>
                <w:rFonts w:hint="eastAsia" w:ascii="Times New Roman" w:hAnsi="Times New Roman" w:eastAsia="方正仿宋简体"/>
                <w:b/>
                <w:bCs/>
                <w:sz w:val="18"/>
                <w:szCs w:val="18"/>
                <w:lang w:eastAsia="zh-CN"/>
              </w:rPr>
              <w:t>（</w:t>
            </w:r>
            <w:r>
              <w:rPr>
                <w:rFonts w:hint="eastAsia" w:ascii="Times New Roman" w:hAnsi="Times New Roman" w:eastAsia="方正仿宋简体"/>
                <w:b/>
                <w:bCs/>
                <w:sz w:val="18"/>
                <w:szCs w:val="18"/>
                <w:lang w:val="en-US" w:eastAsia="zh-CN"/>
              </w:rPr>
              <w:t>乡</w:t>
            </w:r>
            <w:r>
              <w:rPr>
                <w:rFonts w:hint="eastAsia" w:ascii="Times New Roman" w:hAnsi="Times New Roman" w:eastAsia="方正仿宋简体"/>
                <w:b/>
                <w:bCs/>
                <w:sz w:val="18"/>
                <w:szCs w:val="18"/>
                <w:lang w:eastAsia="zh-CN"/>
              </w:rPr>
              <w:t>）</w:t>
            </w:r>
            <w:r>
              <w:rPr>
                <w:rFonts w:hint="eastAsia" w:ascii="Times New Roman" w:hAnsi="Times New Roman" w:eastAsia="方正仿宋简体"/>
                <w:b/>
                <w:bCs/>
                <w:sz w:val="18"/>
                <w:szCs w:val="18"/>
              </w:rPr>
              <w:t>土地规划及农业产业规划</w:t>
            </w:r>
            <w:r>
              <w:rPr>
                <w:rFonts w:hint="eastAsia" w:ascii="Times New Roman" w:hAnsi="Times New Roman" w:eastAsia="方正仿宋简体"/>
                <w:b/>
                <w:bCs/>
                <w:sz w:val="18"/>
                <w:szCs w:val="18"/>
                <w:lang w:eastAsia="zh-CN"/>
              </w:rPr>
              <w:t>】</w:t>
            </w:r>
          </w:p>
        </w:tc>
        <w:tc>
          <w:tcPr>
            <w:tcW w:w="2961" w:type="dxa"/>
            <w:gridSpan w:val="6"/>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ascii="Times New Roman" w:hAnsi="Times New Roman" w:eastAsia="方正仿宋简体"/>
                <w:b/>
                <w:bCs/>
                <w:sz w:val="18"/>
                <w:szCs w:val="18"/>
              </w:rPr>
            </w:pPr>
          </w:p>
        </w:tc>
        <w:tc>
          <w:tcPr>
            <w:tcW w:w="1771" w:type="dxa"/>
            <w:gridSpan w:val="4"/>
            <w:tcBorders>
              <w:top w:val="single" w:color="000000" w:sz="8" w:space="0"/>
              <w:left w:val="single" w:color="000000" w:sz="8" w:space="0"/>
              <w:bottom w:val="single" w:color="000000" w:sz="8" w:space="0"/>
              <w:right w:val="single" w:color="000000" w:sz="8" w:space="0"/>
            </w:tcBorders>
            <w:noWrap w:val="0"/>
            <w:vAlign w:val="center"/>
          </w:tcPr>
          <w:p>
            <w:pPr>
              <w:spacing w:line="360" w:lineRule="auto"/>
              <w:ind w:left="105"/>
              <w:jc w:val="center"/>
              <w:rPr>
                <w:rFonts w:ascii="Times New Roman" w:hAnsi="Times New Roman" w:eastAsia="方正仿宋简体"/>
                <w:b/>
                <w:sz w:val="18"/>
                <w:szCs w:val="18"/>
              </w:rPr>
            </w:pPr>
            <w:r>
              <w:rPr>
                <w:rFonts w:hint="eastAsia" w:ascii="Times New Roman" w:hAnsi="Times New Roman" w:eastAsia="方正仿宋简体"/>
                <w:b/>
                <w:sz w:val="18"/>
                <w:szCs w:val="18"/>
              </w:rPr>
              <w:t>是否属于</w:t>
            </w:r>
          </w:p>
          <w:p>
            <w:pPr>
              <w:spacing w:line="360" w:lineRule="auto"/>
              <w:ind w:left="105"/>
              <w:jc w:val="center"/>
              <w:rPr>
                <w:rFonts w:ascii="Times New Roman" w:hAnsi="Times New Roman" w:eastAsia="方正仿宋简体"/>
                <w:bCs/>
                <w:sz w:val="18"/>
                <w:szCs w:val="18"/>
              </w:rPr>
            </w:pPr>
            <w:r>
              <w:rPr>
                <w:rFonts w:hint="eastAsia" w:ascii="Times New Roman" w:hAnsi="Times New Roman" w:eastAsia="方正仿宋简体"/>
                <w:b/>
                <w:sz w:val="18"/>
                <w:szCs w:val="18"/>
              </w:rPr>
              <w:t>再次流转</w:t>
            </w:r>
          </w:p>
        </w:tc>
        <w:tc>
          <w:tcPr>
            <w:tcW w:w="2053" w:type="dxa"/>
            <w:tcBorders>
              <w:top w:val="single" w:color="000000" w:sz="8" w:space="0"/>
              <w:left w:val="single" w:color="000000" w:sz="8" w:space="0"/>
              <w:bottom w:val="single" w:color="000000" w:sz="8" w:space="0"/>
              <w:right w:val="single" w:color="000000" w:sz="8" w:space="0"/>
            </w:tcBorders>
            <w:noWrap w:val="0"/>
            <w:vAlign w:val="center"/>
          </w:tcPr>
          <w:p>
            <w:pPr>
              <w:spacing w:line="360" w:lineRule="auto"/>
              <w:ind w:left="105"/>
              <w:rPr>
                <w:rFonts w:ascii="Times New Roman" w:hAnsi="Times New Roman" w:eastAsia="方正仿宋简体"/>
                <w:bCs/>
                <w:sz w:val="18"/>
                <w:szCs w:val="18"/>
              </w:rPr>
            </w:pPr>
            <w:r>
              <w:rPr>
                <w:rFonts w:ascii="Times New Roman" w:hAnsi="Times New Roman"/>
                <w:sz w:val="18"/>
                <w:szCs w:val="18"/>
              </w:rPr>
              <w:sym w:font="Wingdings 2" w:char="00A3"/>
            </w:r>
            <w:r>
              <w:rPr>
                <w:rFonts w:hint="eastAsia" w:ascii="Times New Roman" w:hAnsi="Times New Roman"/>
                <w:sz w:val="18"/>
                <w:szCs w:val="18"/>
              </w:rPr>
              <w:t>是</w:t>
            </w:r>
            <w:r>
              <w:rPr>
                <w:rFonts w:ascii="Times New Roman" w:hAnsi="Times New Roman"/>
                <w:sz w:val="18"/>
                <w:szCs w:val="18"/>
              </w:rPr>
              <w:t xml:space="preserve">     </w:t>
            </w:r>
            <w:r>
              <w:rPr>
                <w:rFonts w:ascii="Times New Roman" w:hAnsi="Times New Roman"/>
                <w:sz w:val="18"/>
                <w:szCs w:val="18"/>
              </w:rPr>
              <w:sym w:font="Wingdings 2" w:char="00A3"/>
            </w:r>
            <w:r>
              <w:rPr>
                <w:rFonts w:hint="eastAsia" w:ascii="Times New Roman" w:hAnsi="Times New Roman"/>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300" w:type="dxa"/>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ascii="Times New Roman" w:hAnsi="Times New Roman" w:eastAsia="方正仿宋简体"/>
                <w:b/>
                <w:bCs/>
                <w:sz w:val="18"/>
                <w:szCs w:val="18"/>
              </w:rPr>
            </w:pPr>
            <w:r>
              <w:rPr>
                <w:rFonts w:hint="eastAsia" w:ascii="Times New Roman" w:hAnsi="Times New Roman" w:eastAsia="方正仿宋简体"/>
                <w:b/>
                <w:bCs/>
                <w:sz w:val="18"/>
                <w:szCs w:val="18"/>
              </w:rPr>
              <w:t>转出方式</w:t>
            </w:r>
          </w:p>
        </w:tc>
        <w:tc>
          <w:tcPr>
            <w:tcW w:w="8441" w:type="dxa"/>
            <w:gridSpan w:val="14"/>
            <w:tcBorders>
              <w:top w:val="single" w:color="000000" w:sz="8" w:space="0"/>
              <w:left w:val="single" w:color="000000" w:sz="8" w:space="0"/>
              <w:bottom w:val="single" w:color="000000" w:sz="8" w:space="0"/>
              <w:right w:val="single" w:color="000000" w:sz="8" w:space="0"/>
            </w:tcBorders>
            <w:noWrap w:val="0"/>
            <w:vAlign w:val="top"/>
          </w:tcPr>
          <w:p>
            <w:pPr>
              <w:spacing w:line="360" w:lineRule="auto"/>
              <w:rPr>
                <w:rFonts w:ascii="Times New Roman" w:hAnsi="Times New Roman" w:eastAsia="方正仿宋简体"/>
                <w:bCs/>
                <w:sz w:val="18"/>
                <w:szCs w:val="18"/>
                <w:u w:val="single"/>
              </w:rPr>
            </w:pPr>
            <w:r>
              <w:rPr>
                <w:rFonts w:ascii="Times New Roman" w:hAnsi="Times New Roman" w:eastAsia="方正仿宋简体"/>
                <w:bCs/>
                <w:sz w:val="18"/>
                <w:szCs w:val="18"/>
              </w:rPr>
              <w:sym w:font="Wingdings 2" w:char="00A3"/>
            </w:r>
            <w:r>
              <w:rPr>
                <w:rFonts w:hint="eastAsia" w:ascii="Times New Roman" w:hAnsi="Times New Roman" w:eastAsia="方正仿宋简体"/>
                <w:bCs/>
                <w:sz w:val="18"/>
                <w:szCs w:val="18"/>
              </w:rPr>
              <w:t>出租</w:t>
            </w:r>
            <w:r>
              <w:rPr>
                <w:rFonts w:ascii="Times New Roman" w:hAnsi="Times New Roman" w:eastAsia="方正仿宋简体"/>
                <w:bCs/>
                <w:sz w:val="18"/>
                <w:szCs w:val="18"/>
              </w:rPr>
              <w:t xml:space="preserve">  </w:t>
            </w:r>
            <w:r>
              <w:rPr>
                <w:rFonts w:ascii="Times New Roman" w:hAnsi="Times New Roman" w:eastAsia="方正仿宋简体"/>
                <w:bCs/>
                <w:sz w:val="18"/>
                <w:szCs w:val="18"/>
              </w:rPr>
              <w:sym w:font="Wingdings 2" w:char="00A3"/>
            </w:r>
            <w:r>
              <w:rPr>
                <w:rFonts w:hint="eastAsia" w:ascii="Times New Roman" w:hAnsi="Times New Roman" w:eastAsia="方正仿宋简体"/>
                <w:bCs/>
                <w:sz w:val="18"/>
                <w:szCs w:val="18"/>
              </w:rPr>
              <w:t>入股</w:t>
            </w:r>
            <w:r>
              <w:rPr>
                <w:rFonts w:ascii="Times New Roman" w:hAnsi="Times New Roman" w:eastAsia="方正仿宋简体"/>
                <w:bCs/>
                <w:sz w:val="18"/>
                <w:szCs w:val="18"/>
              </w:rPr>
              <w:t xml:space="preserve"> </w:t>
            </w:r>
            <w:r>
              <w:rPr>
                <w:rFonts w:ascii="Times New Roman" w:hAnsi="Times New Roman" w:eastAsia="方正仿宋简体"/>
                <w:bCs/>
                <w:sz w:val="18"/>
                <w:szCs w:val="18"/>
              </w:rPr>
              <w:sym w:font="Wingdings 2" w:char="00A3"/>
            </w:r>
            <w:r>
              <w:rPr>
                <w:rFonts w:hint="eastAsia" w:ascii="Times New Roman" w:hAnsi="Times New Roman" w:eastAsia="方正仿宋简体"/>
                <w:bCs/>
                <w:sz w:val="18"/>
                <w:szCs w:val="18"/>
              </w:rPr>
              <w:t>转让</w:t>
            </w:r>
            <w:r>
              <w:rPr>
                <w:rFonts w:ascii="Times New Roman" w:hAnsi="Times New Roman" w:eastAsia="方正仿宋简体"/>
                <w:bCs/>
                <w:sz w:val="18"/>
                <w:szCs w:val="18"/>
              </w:rPr>
              <w:t xml:space="preserve">  </w:t>
            </w:r>
            <w:r>
              <w:rPr>
                <w:rFonts w:ascii="Times New Roman" w:hAnsi="Times New Roman" w:eastAsia="方正仿宋简体"/>
                <w:bCs/>
                <w:sz w:val="18"/>
                <w:szCs w:val="18"/>
              </w:rPr>
              <w:sym w:font="Wingdings 2" w:char="00A3"/>
            </w:r>
            <w:r>
              <w:rPr>
                <w:rFonts w:hint="eastAsia" w:ascii="Times New Roman" w:hAnsi="Times New Roman" w:eastAsia="方正仿宋简体"/>
                <w:bCs/>
                <w:sz w:val="18"/>
                <w:szCs w:val="18"/>
              </w:rPr>
              <w:t>互换</w:t>
            </w:r>
            <w:r>
              <w:rPr>
                <w:rFonts w:ascii="Times New Roman" w:hAnsi="Times New Roman" w:eastAsia="方正仿宋简体"/>
                <w:bCs/>
                <w:sz w:val="18"/>
                <w:szCs w:val="18"/>
              </w:rPr>
              <w:t xml:space="preserve">  </w:t>
            </w:r>
            <w:r>
              <w:rPr>
                <w:rFonts w:ascii="Times New Roman" w:hAnsi="Times New Roman" w:eastAsia="方正仿宋简体"/>
                <w:bCs/>
                <w:sz w:val="18"/>
                <w:szCs w:val="18"/>
              </w:rPr>
              <w:sym w:font="Wingdings 2" w:char="00A3"/>
            </w:r>
            <w:r>
              <w:rPr>
                <w:rFonts w:hint="eastAsia" w:ascii="Times New Roman" w:hAnsi="Times New Roman" w:eastAsia="方正仿宋简体"/>
                <w:bCs/>
                <w:sz w:val="18"/>
                <w:szCs w:val="18"/>
              </w:rPr>
              <w:t>转包</w:t>
            </w:r>
            <w:r>
              <w:rPr>
                <w:rFonts w:ascii="Times New Roman" w:hAnsi="Times New Roman" w:eastAsia="方正仿宋简体"/>
                <w:bCs/>
                <w:sz w:val="18"/>
                <w:szCs w:val="18"/>
              </w:rPr>
              <w:t xml:space="preserve">  </w:t>
            </w:r>
            <w:r>
              <w:rPr>
                <w:rFonts w:ascii="Times New Roman" w:hAnsi="Times New Roman" w:eastAsia="方正仿宋简体"/>
                <w:bCs/>
                <w:sz w:val="18"/>
                <w:szCs w:val="18"/>
              </w:rPr>
              <w:sym w:font="Wingdings 2" w:char="00A3"/>
            </w:r>
            <w:r>
              <w:rPr>
                <w:rFonts w:hint="eastAsia" w:ascii="Times New Roman" w:hAnsi="Times New Roman" w:eastAsia="方正仿宋简体"/>
                <w:bCs/>
                <w:sz w:val="18"/>
                <w:szCs w:val="18"/>
              </w:rPr>
              <w:t>其他</w:t>
            </w:r>
            <w:r>
              <w:rPr>
                <w:rFonts w:ascii="Times New Roman" w:hAnsi="Times New Roman" w:eastAsia="方正仿宋简体"/>
                <w:bCs/>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1" w:hRule="atLeast"/>
          <w:jc w:val="center"/>
        </w:trPr>
        <w:tc>
          <w:tcPr>
            <w:tcW w:w="1300" w:type="dxa"/>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ascii="Times New Roman" w:hAnsi="Times New Roman" w:eastAsia="方正仿宋简体"/>
                <w:b/>
                <w:bCs/>
                <w:sz w:val="18"/>
                <w:szCs w:val="18"/>
              </w:rPr>
            </w:pPr>
            <w:r>
              <w:rPr>
                <w:rFonts w:hint="eastAsia" w:ascii="Times New Roman" w:hAnsi="Times New Roman" w:eastAsia="方正仿宋简体"/>
                <w:b/>
                <w:bCs/>
                <w:sz w:val="18"/>
                <w:szCs w:val="18"/>
              </w:rPr>
              <w:t>其他描述（水、电、路等）</w:t>
            </w:r>
          </w:p>
        </w:tc>
        <w:tc>
          <w:tcPr>
            <w:tcW w:w="8441" w:type="dxa"/>
            <w:gridSpan w:val="14"/>
            <w:tcBorders>
              <w:top w:val="single" w:color="000000" w:sz="8" w:space="0"/>
              <w:left w:val="single" w:color="000000" w:sz="8" w:space="0"/>
              <w:bottom w:val="single" w:color="000000" w:sz="8" w:space="0"/>
              <w:right w:val="single" w:color="000000" w:sz="8" w:space="0"/>
            </w:tcBorders>
            <w:noWrap w:val="0"/>
            <w:vAlign w:val="top"/>
          </w:tcPr>
          <w:p>
            <w:pPr>
              <w:spacing w:line="360" w:lineRule="auto"/>
              <w:rPr>
                <w:rFonts w:ascii="Times New Roman" w:hAnsi="Times New Roman" w:eastAsia="方正仿宋简体"/>
                <w:bCs/>
                <w:sz w:val="18"/>
                <w:szCs w:val="18"/>
              </w:rPr>
            </w:pPr>
          </w:p>
          <w:p>
            <w:pPr>
              <w:spacing w:line="360" w:lineRule="auto"/>
              <w:rPr>
                <w:rFonts w:ascii="Times New Roman" w:hAnsi="Times New Roman" w:eastAsia="方正仿宋简体"/>
                <w:bCs/>
                <w:sz w:val="18"/>
                <w:szCs w:val="18"/>
              </w:rPr>
            </w:pPr>
          </w:p>
          <w:p>
            <w:pPr>
              <w:spacing w:line="360" w:lineRule="auto"/>
              <w:rPr>
                <w:rFonts w:ascii="Times New Roman" w:hAnsi="Times New Roman" w:eastAsia="方正仿宋简体"/>
                <w:bCs/>
                <w:sz w:val="18"/>
                <w:szCs w:val="18"/>
              </w:rPr>
            </w:pPr>
          </w:p>
          <w:p>
            <w:pPr>
              <w:spacing w:line="360" w:lineRule="auto"/>
              <w:rPr>
                <w:rFonts w:ascii="Times New Roman" w:hAnsi="Times New Roman" w:eastAsia="方正仿宋简体"/>
                <w:bCs/>
                <w:sz w:val="18"/>
                <w:szCs w:val="18"/>
              </w:rPr>
            </w:pPr>
          </w:p>
          <w:p>
            <w:pPr>
              <w:spacing w:line="360" w:lineRule="auto"/>
              <w:rPr>
                <w:rFonts w:ascii="Times New Roman" w:hAnsi="Times New Roman" w:eastAsia="方正仿宋简体"/>
                <w:bCs/>
                <w:sz w:val="18"/>
                <w:szCs w:val="18"/>
              </w:rPr>
            </w:pPr>
          </w:p>
          <w:p>
            <w:pPr>
              <w:spacing w:line="360" w:lineRule="auto"/>
              <w:rPr>
                <w:rFonts w:ascii="Times New Roman" w:hAnsi="Times New Roman" w:eastAsia="方正仿宋简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00" w:type="dxa"/>
            <w:vMerge w:val="restart"/>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ascii="Times New Roman" w:hAnsi="Times New Roman" w:eastAsia="方正仿宋简体"/>
                <w:b/>
                <w:bCs/>
                <w:sz w:val="18"/>
                <w:szCs w:val="18"/>
              </w:rPr>
            </w:pPr>
            <w:r>
              <w:rPr>
                <w:rFonts w:hint="eastAsia" w:ascii="Times New Roman" w:hAnsi="Times New Roman" w:eastAsia="方正仿宋简体"/>
                <w:b/>
                <w:bCs/>
                <w:sz w:val="18"/>
                <w:szCs w:val="18"/>
              </w:rPr>
              <w:t>交易条件</w:t>
            </w:r>
          </w:p>
        </w:tc>
        <w:tc>
          <w:tcPr>
            <w:tcW w:w="2768" w:type="dxa"/>
            <w:gridSpan w:val="6"/>
            <w:tcBorders>
              <w:top w:val="single" w:color="000000" w:sz="8" w:space="0"/>
              <w:left w:val="single" w:color="000000" w:sz="8" w:space="0"/>
              <w:bottom w:val="single" w:color="000000" w:sz="8" w:space="0"/>
              <w:right w:val="single" w:color="000000" w:sz="8" w:space="0"/>
            </w:tcBorders>
            <w:noWrap w:val="0"/>
            <w:vAlign w:val="center"/>
          </w:tcPr>
          <w:p>
            <w:pPr>
              <w:pStyle w:val="7"/>
              <w:ind w:firstLine="360"/>
              <w:jc w:val="center"/>
              <w:rPr>
                <w:rFonts w:ascii="Times New Roman" w:hAnsi="Times New Roman" w:eastAsia="方正仿宋简体"/>
                <w:bCs/>
                <w:sz w:val="18"/>
                <w:szCs w:val="18"/>
              </w:rPr>
            </w:pPr>
            <w:r>
              <w:rPr>
                <w:rFonts w:hint="eastAsia" w:ascii="Times New Roman" w:hAnsi="Times New Roman" w:eastAsia="方正仿宋简体"/>
                <w:bCs/>
                <w:sz w:val="18"/>
                <w:szCs w:val="18"/>
              </w:rPr>
              <w:t>挂牌价格</w:t>
            </w:r>
          </w:p>
        </w:tc>
        <w:tc>
          <w:tcPr>
            <w:tcW w:w="2119" w:type="dxa"/>
            <w:gridSpan w:val="4"/>
            <w:tcBorders>
              <w:top w:val="single" w:color="000000" w:sz="8" w:space="0"/>
              <w:left w:val="single" w:color="000000" w:sz="8" w:space="0"/>
              <w:bottom w:val="single" w:color="000000" w:sz="8" w:space="0"/>
              <w:right w:val="single" w:color="000000" w:sz="8" w:space="0"/>
            </w:tcBorders>
            <w:noWrap w:val="0"/>
            <w:vAlign w:val="center"/>
          </w:tcPr>
          <w:p>
            <w:pPr>
              <w:pStyle w:val="7"/>
              <w:ind w:firstLine="360"/>
              <w:rPr>
                <w:rFonts w:ascii="Times New Roman" w:hAnsi="Times New Roman" w:eastAsia="方正仿宋简体"/>
                <w:bCs/>
                <w:sz w:val="18"/>
                <w:szCs w:val="18"/>
              </w:rPr>
            </w:pPr>
            <w:r>
              <w:rPr>
                <w:rFonts w:ascii="Times New Roman" w:hAnsi="Times New Roman" w:eastAsia="方正仿宋简体"/>
                <w:bCs/>
                <w:sz w:val="18"/>
                <w:szCs w:val="18"/>
              </w:rPr>
              <w:t xml:space="preserve">          </w:t>
            </w:r>
            <w:r>
              <w:rPr>
                <w:rFonts w:hint="eastAsia" w:ascii="Times New Roman" w:hAnsi="Times New Roman" w:eastAsia="方正仿宋简体"/>
                <w:bCs/>
                <w:sz w:val="18"/>
                <w:szCs w:val="18"/>
              </w:rPr>
              <w:t>元</w:t>
            </w:r>
            <w:r>
              <w:rPr>
                <w:rFonts w:ascii="Times New Roman" w:hAnsi="Times New Roman" w:eastAsia="方正仿宋简体"/>
                <w:bCs/>
                <w:sz w:val="18"/>
                <w:szCs w:val="18"/>
              </w:rPr>
              <w:t>/</w:t>
            </w:r>
            <w:r>
              <w:rPr>
                <w:rFonts w:hint="eastAsia" w:ascii="Times New Roman" w:hAnsi="Times New Roman" w:eastAsia="方正仿宋简体"/>
                <w:bCs/>
                <w:sz w:val="18"/>
                <w:szCs w:val="18"/>
              </w:rPr>
              <w:t>亩</w:t>
            </w:r>
            <w:r>
              <w:rPr>
                <w:rFonts w:ascii="Times New Roman" w:hAnsi="Times New Roman" w:eastAsia="方正仿宋简体"/>
                <w:bCs/>
                <w:sz w:val="18"/>
                <w:szCs w:val="18"/>
              </w:rPr>
              <w:t>/</w:t>
            </w:r>
            <w:r>
              <w:rPr>
                <w:rFonts w:hint="eastAsia" w:ascii="Times New Roman" w:hAnsi="Times New Roman" w:eastAsia="方正仿宋简体"/>
                <w:bCs/>
                <w:sz w:val="18"/>
                <w:szCs w:val="18"/>
              </w:rPr>
              <w:t>年</w:t>
            </w:r>
          </w:p>
        </w:tc>
        <w:tc>
          <w:tcPr>
            <w:tcW w:w="1334" w:type="dxa"/>
            <w:gridSpan w:val="2"/>
            <w:tcBorders>
              <w:top w:val="single" w:color="000000" w:sz="8" w:space="0"/>
              <w:left w:val="single" w:color="000000" w:sz="8" w:space="0"/>
              <w:bottom w:val="single" w:color="000000" w:sz="8" w:space="0"/>
              <w:right w:val="single" w:color="000000" w:sz="8" w:space="0"/>
            </w:tcBorders>
            <w:noWrap w:val="0"/>
            <w:vAlign w:val="center"/>
          </w:tcPr>
          <w:p>
            <w:pPr>
              <w:pStyle w:val="7"/>
              <w:ind w:firstLine="360"/>
              <w:jc w:val="both"/>
              <w:rPr>
                <w:rFonts w:ascii="Times New Roman" w:hAnsi="Times New Roman" w:eastAsia="方正仿宋简体"/>
                <w:bCs/>
                <w:sz w:val="18"/>
                <w:szCs w:val="18"/>
              </w:rPr>
            </w:pPr>
            <w:r>
              <w:rPr>
                <w:rFonts w:hint="eastAsia" w:ascii="Times New Roman" w:hAnsi="Times New Roman" w:eastAsia="方正仿宋简体"/>
                <w:bCs/>
                <w:sz w:val="18"/>
                <w:szCs w:val="18"/>
              </w:rPr>
              <w:t>总价</w:t>
            </w:r>
          </w:p>
        </w:tc>
        <w:tc>
          <w:tcPr>
            <w:tcW w:w="2220" w:type="dxa"/>
            <w:gridSpan w:val="2"/>
            <w:tcBorders>
              <w:top w:val="single" w:color="000000" w:sz="8" w:space="0"/>
              <w:left w:val="single" w:color="000000" w:sz="8" w:space="0"/>
              <w:bottom w:val="single" w:color="000000" w:sz="8" w:space="0"/>
              <w:right w:val="single" w:color="000000" w:sz="8" w:space="0"/>
            </w:tcBorders>
            <w:noWrap w:val="0"/>
            <w:vAlign w:val="center"/>
          </w:tcPr>
          <w:p>
            <w:pPr>
              <w:pStyle w:val="7"/>
              <w:ind w:firstLine="1440" w:firstLineChars="800"/>
              <w:rPr>
                <w:rFonts w:ascii="Times New Roman" w:hAnsi="Times New Roman" w:eastAsia="方正仿宋简体"/>
                <w:bCs/>
                <w:sz w:val="18"/>
                <w:szCs w:val="18"/>
              </w:rPr>
            </w:pPr>
            <w:r>
              <w:rPr>
                <w:rFonts w:hint="eastAsia" w:ascii="Times New Roman" w:hAnsi="Times New Roman" w:eastAsia="方正仿宋简体"/>
                <w:bCs/>
                <w:sz w:val="18"/>
                <w:szCs w:val="1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300" w:type="dxa"/>
            <w:vMerge w:val="continue"/>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ascii="Times New Roman" w:hAnsi="Times New Roman" w:eastAsia="方正仿宋简体"/>
                <w:b/>
                <w:bCs/>
                <w:sz w:val="18"/>
                <w:szCs w:val="18"/>
              </w:rPr>
            </w:pPr>
          </w:p>
        </w:tc>
        <w:tc>
          <w:tcPr>
            <w:tcW w:w="2768" w:type="dxa"/>
            <w:gridSpan w:val="6"/>
            <w:tcBorders>
              <w:top w:val="single" w:color="000000" w:sz="8" w:space="0"/>
              <w:left w:val="single" w:color="000000" w:sz="8" w:space="0"/>
              <w:bottom w:val="single" w:color="000000" w:sz="8" w:space="0"/>
              <w:right w:val="single" w:color="000000" w:sz="8" w:space="0"/>
            </w:tcBorders>
            <w:noWrap w:val="0"/>
            <w:vAlign w:val="center"/>
          </w:tcPr>
          <w:p>
            <w:pPr>
              <w:pStyle w:val="7"/>
              <w:ind w:firstLine="360"/>
              <w:jc w:val="center"/>
              <w:rPr>
                <w:rFonts w:ascii="Times New Roman" w:hAnsi="Times New Roman" w:eastAsia="方正仿宋简体"/>
                <w:bCs/>
                <w:sz w:val="18"/>
                <w:szCs w:val="18"/>
              </w:rPr>
            </w:pPr>
            <w:r>
              <w:rPr>
                <w:rFonts w:hint="eastAsia" w:ascii="Times New Roman" w:hAnsi="Times New Roman" w:eastAsia="方正仿宋简体"/>
                <w:bCs/>
                <w:sz w:val="18"/>
                <w:szCs w:val="18"/>
              </w:rPr>
              <w:t>交易价款付款方式</w:t>
            </w:r>
          </w:p>
        </w:tc>
        <w:tc>
          <w:tcPr>
            <w:tcW w:w="5673" w:type="dxa"/>
            <w:gridSpan w:val="8"/>
            <w:tcBorders>
              <w:top w:val="single" w:color="000000" w:sz="8" w:space="0"/>
              <w:left w:val="single" w:color="000000" w:sz="8" w:space="0"/>
              <w:bottom w:val="single" w:color="000000" w:sz="8" w:space="0"/>
              <w:right w:val="single" w:color="000000" w:sz="8" w:space="0"/>
            </w:tcBorders>
            <w:noWrap w:val="0"/>
            <w:vAlign w:val="center"/>
          </w:tcPr>
          <w:p>
            <w:pPr>
              <w:pStyle w:val="7"/>
              <w:ind w:firstLine="360"/>
              <w:rPr>
                <w:rFonts w:ascii="Times New Roman" w:hAnsi="Times New Roman" w:eastAsia="方正仿宋简体"/>
                <w:bCs/>
                <w:sz w:val="18"/>
                <w:szCs w:val="18"/>
              </w:rPr>
            </w:pPr>
            <w:r>
              <w:rPr>
                <w:rFonts w:ascii="Times New Roman" w:hAnsi="Times New Roman" w:eastAsia="方正仿宋简体"/>
                <w:bCs/>
                <w:sz w:val="18"/>
                <w:szCs w:val="18"/>
              </w:rPr>
              <w:sym w:font="Wingdings 2" w:char="00A3"/>
            </w:r>
            <w:r>
              <w:rPr>
                <w:rFonts w:hint="eastAsia" w:ascii="Times New Roman" w:hAnsi="Times New Roman" w:eastAsia="方正仿宋简体"/>
                <w:bCs/>
                <w:sz w:val="18"/>
                <w:szCs w:val="18"/>
              </w:rPr>
              <w:t>一次性支付，全部交易价款进场结算。</w:t>
            </w:r>
          </w:p>
          <w:p>
            <w:pPr>
              <w:pStyle w:val="7"/>
              <w:ind w:firstLine="360"/>
              <w:rPr>
                <w:rFonts w:ascii="Times New Roman" w:hAnsi="Times New Roman" w:eastAsia="方正仿宋简体"/>
                <w:bCs/>
                <w:sz w:val="18"/>
                <w:szCs w:val="18"/>
              </w:rPr>
            </w:pPr>
            <w:r>
              <w:rPr>
                <w:rFonts w:ascii="Times New Roman" w:hAnsi="Times New Roman" w:eastAsia="方正仿宋简体"/>
                <w:bCs/>
                <w:sz w:val="18"/>
                <w:szCs w:val="18"/>
              </w:rPr>
              <w:sym w:font="Wingdings 2" w:char="00A3"/>
            </w:r>
            <w:r>
              <w:rPr>
                <w:rFonts w:hint="eastAsia" w:ascii="Times New Roman" w:hAnsi="Times New Roman" w:eastAsia="方正仿宋简体"/>
                <w:bCs/>
                <w:sz w:val="18"/>
                <w:szCs w:val="18"/>
              </w:rPr>
              <w:t>分期付款，分期付款方式：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00" w:type="dxa"/>
            <w:vMerge w:val="continue"/>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ascii="Times New Roman" w:hAnsi="Times New Roman" w:eastAsia="方正仿宋简体"/>
                <w:b/>
                <w:bCs/>
                <w:sz w:val="18"/>
                <w:szCs w:val="18"/>
              </w:rPr>
            </w:pPr>
          </w:p>
        </w:tc>
        <w:tc>
          <w:tcPr>
            <w:tcW w:w="2768" w:type="dxa"/>
            <w:gridSpan w:val="6"/>
            <w:tcBorders>
              <w:top w:val="single" w:color="000000" w:sz="8" w:space="0"/>
              <w:left w:val="single" w:color="000000" w:sz="8" w:space="0"/>
              <w:bottom w:val="single" w:color="000000" w:sz="8" w:space="0"/>
              <w:right w:val="single" w:color="000000" w:sz="8" w:space="0"/>
            </w:tcBorders>
            <w:noWrap w:val="0"/>
            <w:vAlign w:val="center"/>
          </w:tcPr>
          <w:p>
            <w:pPr>
              <w:pStyle w:val="7"/>
              <w:ind w:firstLine="360"/>
              <w:jc w:val="center"/>
              <w:rPr>
                <w:rFonts w:ascii="Times New Roman" w:hAnsi="Times New Roman" w:eastAsia="方正仿宋简体"/>
                <w:bCs/>
                <w:sz w:val="18"/>
                <w:szCs w:val="18"/>
              </w:rPr>
            </w:pPr>
            <w:r>
              <w:rPr>
                <w:rFonts w:hint="eastAsia" w:ascii="Times New Roman" w:hAnsi="Times New Roman" w:eastAsia="方正仿宋简体"/>
                <w:bCs/>
                <w:sz w:val="18"/>
                <w:szCs w:val="18"/>
              </w:rPr>
              <w:t>与转让相关的其他条件</w:t>
            </w:r>
          </w:p>
        </w:tc>
        <w:tc>
          <w:tcPr>
            <w:tcW w:w="5673" w:type="dxa"/>
            <w:gridSpan w:val="8"/>
            <w:tcBorders>
              <w:top w:val="single" w:color="000000" w:sz="8" w:space="0"/>
              <w:left w:val="single" w:color="000000" w:sz="8" w:space="0"/>
              <w:bottom w:val="single" w:color="000000" w:sz="8" w:space="0"/>
              <w:right w:val="single" w:color="000000" w:sz="8" w:space="0"/>
            </w:tcBorders>
            <w:noWrap w:val="0"/>
            <w:vAlign w:val="center"/>
          </w:tcPr>
          <w:p>
            <w:pPr>
              <w:pStyle w:val="7"/>
              <w:ind w:firstLine="360"/>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300" w:type="dxa"/>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ascii="Times New Roman" w:hAnsi="Times New Roman" w:eastAsia="方正仿宋简体"/>
                <w:b/>
                <w:bCs/>
                <w:sz w:val="18"/>
                <w:szCs w:val="18"/>
              </w:rPr>
            </w:pPr>
            <w:r>
              <w:rPr>
                <w:rFonts w:hint="eastAsia" w:ascii="Times New Roman" w:hAnsi="Times New Roman" w:eastAsia="方正仿宋简体"/>
                <w:b/>
                <w:bCs/>
                <w:sz w:val="18"/>
                <w:szCs w:val="18"/>
              </w:rPr>
              <w:t>受让方条件</w:t>
            </w:r>
          </w:p>
        </w:tc>
        <w:tc>
          <w:tcPr>
            <w:tcW w:w="8441" w:type="dxa"/>
            <w:gridSpan w:val="14"/>
            <w:tcBorders>
              <w:top w:val="single" w:color="000000" w:sz="8" w:space="0"/>
              <w:left w:val="single" w:color="000000" w:sz="8" w:space="0"/>
              <w:bottom w:val="single" w:color="000000" w:sz="8" w:space="0"/>
              <w:right w:val="single" w:color="000000" w:sz="8" w:space="0"/>
            </w:tcBorders>
            <w:noWrap w:val="0"/>
            <w:vAlign w:val="top"/>
          </w:tcPr>
          <w:p>
            <w:pPr>
              <w:pStyle w:val="8"/>
              <w:numPr>
                <w:ilvl w:val="0"/>
                <w:numId w:val="2"/>
              </w:numPr>
              <w:spacing w:line="360" w:lineRule="auto"/>
              <w:ind w:firstLineChars="0"/>
              <w:rPr>
                <w:rFonts w:ascii="Times New Roman" w:hAnsi="Times New Roman" w:eastAsia="方正仿宋简体"/>
                <w:bCs/>
                <w:sz w:val="18"/>
                <w:szCs w:val="18"/>
              </w:rPr>
            </w:pPr>
            <w:r>
              <w:rPr>
                <w:rFonts w:hint="eastAsia" w:ascii="Times New Roman" w:hAnsi="Times New Roman" w:eastAsia="方正仿宋简体"/>
                <w:bCs/>
                <w:sz w:val="18"/>
                <w:szCs w:val="18"/>
              </w:rPr>
              <w:t>自然人：需年满</w:t>
            </w:r>
            <w:r>
              <w:rPr>
                <w:rFonts w:ascii="Times New Roman" w:hAnsi="Times New Roman" w:eastAsia="方正仿宋简体"/>
                <w:bCs/>
                <w:sz w:val="18"/>
                <w:szCs w:val="18"/>
              </w:rPr>
              <w:t>18</w:t>
            </w:r>
            <w:r>
              <w:rPr>
                <w:rFonts w:hint="eastAsia" w:ascii="Times New Roman" w:hAnsi="Times New Roman" w:eastAsia="方正仿宋简体"/>
                <w:bCs/>
                <w:sz w:val="18"/>
                <w:szCs w:val="18"/>
              </w:rPr>
              <w:t>周岁以上、</w:t>
            </w:r>
            <w:r>
              <w:rPr>
                <w:rFonts w:ascii="Times New Roman" w:hAnsi="Times New Roman" w:eastAsia="方正仿宋简体"/>
                <w:bCs/>
                <w:sz w:val="18"/>
                <w:szCs w:val="18"/>
              </w:rPr>
              <w:t>70</w:t>
            </w:r>
            <w:r>
              <w:rPr>
                <w:rFonts w:hint="eastAsia" w:ascii="Times New Roman" w:hAnsi="Times New Roman" w:eastAsia="方正仿宋简体"/>
                <w:bCs/>
                <w:sz w:val="18"/>
                <w:szCs w:val="18"/>
              </w:rPr>
              <w:t>周岁以下具有完全民事行为能力。</w:t>
            </w:r>
          </w:p>
          <w:p>
            <w:pPr>
              <w:pStyle w:val="8"/>
              <w:spacing w:line="360" w:lineRule="auto"/>
              <w:ind w:firstLine="0" w:firstLineChars="0"/>
              <w:rPr>
                <w:rFonts w:ascii="Times New Roman" w:hAnsi="Times New Roman" w:eastAsia="方正仿宋简体"/>
                <w:bCs/>
                <w:sz w:val="18"/>
                <w:szCs w:val="18"/>
              </w:rPr>
            </w:pPr>
          </w:p>
          <w:p>
            <w:pPr>
              <w:pStyle w:val="8"/>
              <w:spacing w:line="360" w:lineRule="auto"/>
              <w:ind w:firstLine="0" w:firstLineChars="0"/>
              <w:rPr>
                <w:rFonts w:ascii="Times New Roman" w:hAnsi="Times New Roman" w:eastAsia="方正仿宋简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00" w:type="dxa"/>
            <w:vMerge w:val="restart"/>
            <w:tcBorders>
              <w:top w:val="single" w:color="000000" w:sz="8" w:space="0"/>
              <w:left w:val="single" w:color="000000" w:sz="8" w:space="0"/>
              <w:right w:val="single" w:color="000000" w:sz="8" w:space="0"/>
            </w:tcBorders>
            <w:noWrap w:val="0"/>
            <w:vAlign w:val="center"/>
          </w:tcPr>
          <w:p>
            <w:pPr>
              <w:jc w:val="center"/>
              <w:rPr>
                <w:rFonts w:ascii="Times New Roman" w:hAnsi="Times New Roman" w:eastAsia="方正仿宋简体"/>
                <w:b/>
                <w:bCs/>
                <w:sz w:val="18"/>
                <w:szCs w:val="18"/>
              </w:rPr>
            </w:pPr>
            <w:r>
              <w:rPr>
                <w:rFonts w:hint="eastAsia" w:ascii="宋体" w:hAnsi="宋体" w:cs="宋体"/>
                <w:b/>
                <w:bCs/>
                <w:sz w:val="18"/>
                <w:szCs w:val="18"/>
              </w:rPr>
              <w:t>保证金设定</w:t>
            </w:r>
          </w:p>
        </w:tc>
        <w:tc>
          <w:tcPr>
            <w:tcW w:w="2975" w:type="dxa"/>
            <w:gridSpan w:val="8"/>
            <w:tcBorders>
              <w:top w:val="single" w:color="000000" w:sz="8" w:space="0"/>
              <w:left w:val="single" w:color="000000" w:sz="8" w:space="0"/>
              <w:bottom w:val="single" w:color="000000" w:sz="8" w:space="0"/>
              <w:right w:val="single" w:color="000000" w:sz="8" w:space="0"/>
            </w:tcBorders>
            <w:noWrap w:val="0"/>
            <w:vAlign w:val="center"/>
          </w:tcPr>
          <w:p>
            <w:pPr>
              <w:pStyle w:val="7"/>
              <w:ind w:firstLine="360"/>
              <w:jc w:val="left"/>
              <w:rPr>
                <w:rFonts w:ascii="Times New Roman" w:hAnsi="Times New Roman" w:eastAsia="方正仿宋简体"/>
                <w:bCs/>
                <w:sz w:val="18"/>
                <w:szCs w:val="18"/>
              </w:rPr>
            </w:pPr>
            <w:r>
              <w:rPr>
                <w:rFonts w:hint="eastAsia" w:ascii="Times New Roman" w:hAnsi="Times New Roman" w:eastAsia="方正仿宋简体"/>
                <w:bCs/>
                <w:sz w:val="18"/>
                <w:szCs w:val="18"/>
              </w:rPr>
              <w:t>是否缴纳保证金</w:t>
            </w:r>
          </w:p>
        </w:tc>
        <w:tc>
          <w:tcPr>
            <w:tcW w:w="5466" w:type="dxa"/>
            <w:gridSpan w:val="6"/>
            <w:tcBorders>
              <w:top w:val="single" w:color="000000" w:sz="8" w:space="0"/>
              <w:left w:val="single" w:color="000000" w:sz="8" w:space="0"/>
              <w:bottom w:val="single" w:color="000000" w:sz="8" w:space="0"/>
              <w:right w:val="single" w:color="000000" w:sz="8" w:space="0"/>
            </w:tcBorders>
            <w:noWrap w:val="0"/>
            <w:vAlign w:val="center"/>
          </w:tcPr>
          <w:p>
            <w:pPr>
              <w:pStyle w:val="7"/>
              <w:ind w:firstLine="360"/>
              <w:rPr>
                <w:rFonts w:ascii="Times New Roman" w:hAnsi="Times New Roman" w:eastAsia="方正仿宋简体"/>
                <w:bCs/>
                <w:sz w:val="18"/>
                <w:szCs w:val="18"/>
              </w:rPr>
            </w:pPr>
            <w:r>
              <w:rPr>
                <w:rFonts w:ascii="Times New Roman" w:hAnsi="Times New Roman" w:eastAsia="方正仿宋简体"/>
                <w:bCs/>
                <w:sz w:val="18"/>
                <w:szCs w:val="18"/>
              </w:rPr>
              <w:sym w:font="Wingdings 2" w:char="00A3"/>
            </w:r>
            <w:r>
              <w:rPr>
                <w:rFonts w:hint="eastAsia" w:ascii="Times New Roman" w:hAnsi="Times New Roman" w:eastAsia="方正仿宋简体"/>
                <w:bCs/>
                <w:sz w:val="18"/>
                <w:szCs w:val="18"/>
              </w:rPr>
              <w:t>是</w:t>
            </w:r>
            <w:r>
              <w:rPr>
                <w:rFonts w:ascii="Times New Roman" w:hAnsi="Times New Roman" w:eastAsia="方正仿宋简体"/>
                <w:bCs/>
                <w:sz w:val="18"/>
                <w:szCs w:val="18"/>
              </w:rPr>
              <w:t xml:space="preserve">             </w:t>
            </w:r>
            <w:r>
              <w:rPr>
                <w:rFonts w:ascii="Times New Roman" w:hAnsi="Times New Roman" w:eastAsia="方正仿宋简体"/>
                <w:bCs/>
                <w:sz w:val="18"/>
                <w:szCs w:val="18"/>
              </w:rPr>
              <w:sym w:font="Wingdings 2" w:char="00A3"/>
            </w:r>
            <w:r>
              <w:rPr>
                <w:rFonts w:hint="eastAsia" w:ascii="Times New Roman" w:hAnsi="Times New Roman" w:eastAsia="方正仿宋简体"/>
                <w:bCs/>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00" w:type="dxa"/>
            <w:vMerge w:val="continue"/>
            <w:tcBorders>
              <w:left w:val="single" w:color="000000" w:sz="8" w:space="0"/>
              <w:right w:val="single" w:color="000000" w:sz="8" w:space="0"/>
            </w:tcBorders>
            <w:noWrap w:val="0"/>
            <w:vAlign w:val="center"/>
          </w:tcPr>
          <w:p>
            <w:pPr>
              <w:jc w:val="center"/>
              <w:rPr>
                <w:rFonts w:ascii="Times New Roman" w:hAnsi="Times New Roman" w:eastAsia="方正仿宋简体"/>
                <w:b/>
                <w:bCs/>
                <w:sz w:val="18"/>
                <w:szCs w:val="18"/>
              </w:rPr>
            </w:pPr>
          </w:p>
        </w:tc>
        <w:tc>
          <w:tcPr>
            <w:tcW w:w="8441" w:type="dxa"/>
            <w:gridSpan w:val="14"/>
            <w:tcBorders>
              <w:top w:val="single" w:color="000000" w:sz="8" w:space="0"/>
              <w:left w:val="single" w:color="000000" w:sz="8" w:space="0"/>
              <w:bottom w:val="single" w:color="000000" w:sz="8" w:space="0"/>
              <w:right w:val="single" w:color="000000" w:sz="8" w:space="0"/>
            </w:tcBorders>
            <w:noWrap w:val="0"/>
            <w:vAlign w:val="center"/>
          </w:tcPr>
          <w:p>
            <w:pPr>
              <w:pStyle w:val="7"/>
              <w:ind w:firstLine="360"/>
              <w:rPr>
                <w:rFonts w:ascii="Times New Roman" w:hAnsi="Times New Roman" w:eastAsia="方正仿宋简体"/>
                <w:bCs/>
                <w:sz w:val="18"/>
                <w:szCs w:val="18"/>
              </w:rPr>
            </w:pPr>
            <w:r>
              <w:rPr>
                <w:rFonts w:hint="eastAsia" w:ascii="Times New Roman" w:hAnsi="Times New Roman" w:eastAsia="方正仿宋简体"/>
                <w:bCs/>
                <w:sz w:val="18"/>
                <w:szCs w:val="18"/>
              </w:rPr>
              <w:t>交易保证金：</w:t>
            </w:r>
            <w:r>
              <w:rPr>
                <w:rFonts w:ascii="Times New Roman" w:hAnsi="Times New Roman" w:eastAsia="方正仿宋简体"/>
                <w:bCs/>
                <w:sz w:val="18"/>
                <w:szCs w:val="18"/>
              </w:rPr>
              <w:t xml:space="preserve">          </w:t>
            </w:r>
            <w:r>
              <w:rPr>
                <w:rFonts w:hint="eastAsia" w:ascii="Times New Roman" w:hAnsi="Times New Roman" w:eastAsia="方正仿宋简体"/>
                <w:bCs/>
                <w:sz w:val="18"/>
                <w:szCs w:val="18"/>
              </w:rPr>
              <w:t>万元</w:t>
            </w:r>
            <w:r>
              <w:rPr>
                <w:rFonts w:ascii="Times New Roman" w:hAnsi="Times New Roman" w:eastAsia="方正仿宋简体"/>
                <w:bCs/>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00" w:type="dxa"/>
            <w:vMerge w:val="continue"/>
            <w:tcBorders>
              <w:left w:val="single" w:color="000000" w:sz="8" w:space="0"/>
              <w:right w:val="single" w:color="000000" w:sz="8" w:space="0"/>
            </w:tcBorders>
            <w:noWrap w:val="0"/>
            <w:vAlign w:val="center"/>
          </w:tcPr>
          <w:p>
            <w:pPr>
              <w:jc w:val="center"/>
              <w:rPr>
                <w:rFonts w:ascii="Times New Roman" w:hAnsi="Times New Roman" w:eastAsia="方正仿宋简体"/>
                <w:b/>
                <w:bCs/>
                <w:sz w:val="18"/>
                <w:szCs w:val="18"/>
              </w:rPr>
            </w:pPr>
          </w:p>
        </w:tc>
        <w:tc>
          <w:tcPr>
            <w:tcW w:w="1800" w:type="dxa"/>
            <w:gridSpan w:val="4"/>
            <w:tcBorders>
              <w:top w:val="single" w:color="000000" w:sz="8" w:space="0"/>
              <w:left w:val="single" w:color="000000" w:sz="8" w:space="0"/>
              <w:bottom w:val="single" w:color="000000" w:sz="8" w:space="0"/>
              <w:right w:val="single" w:color="000000" w:sz="8" w:space="0"/>
            </w:tcBorders>
            <w:noWrap w:val="0"/>
            <w:vAlign w:val="center"/>
          </w:tcPr>
          <w:p>
            <w:pPr>
              <w:pStyle w:val="7"/>
              <w:ind w:firstLine="360"/>
              <w:jc w:val="left"/>
              <w:rPr>
                <w:rFonts w:ascii="Times New Roman" w:hAnsi="Times New Roman" w:eastAsia="方正仿宋简体"/>
                <w:bCs/>
                <w:sz w:val="18"/>
                <w:szCs w:val="18"/>
              </w:rPr>
            </w:pPr>
            <w:r>
              <w:rPr>
                <w:rFonts w:hint="eastAsia" w:ascii="Times New Roman" w:hAnsi="Times New Roman" w:eastAsia="方正仿宋简体"/>
                <w:bCs/>
                <w:sz w:val="18"/>
                <w:szCs w:val="18"/>
              </w:rPr>
              <w:t>交纳形式</w:t>
            </w:r>
          </w:p>
        </w:tc>
        <w:tc>
          <w:tcPr>
            <w:tcW w:w="6641" w:type="dxa"/>
            <w:gridSpan w:val="10"/>
            <w:tcBorders>
              <w:top w:val="single" w:color="000000" w:sz="8" w:space="0"/>
              <w:left w:val="single" w:color="000000" w:sz="8" w:space="0"/>
              <w:bottom w:val="single" w:color="000000" w:sz="8" w:space="0"/>
              <w:right w:val="single" w:color="000000" w:sz="8" w:space="0"/>
            </w:tcBorders>
            <w:noWrap w:val="0"/>
            <w:vAlign w:val="center"/>
          </w:tcPr>
          <w:p>
            <w:pPr>
              <w:pStyle w:val="7"/>
              <w:ind w:firstLine="360"/>
              <w:jc w:val="left"/>
              <w:rPr>
                <w:rFonts w:ascii="Times New Roman" w:hAnsi="Times New Roman" w:eastAsia="方正仿宋简体"/>
                <w:bCs/>
                <w:sz w:val="18"/>
                <w:szCs w:val="18"/>
              </w:rPr>
            </w:pPr>
            <w:r>
              <w:rPr>
                <w:rFonts w:ascii="Times New Roman" w:hAnsi="Times New Roman" w:eastAsia="方正仿宋简体"/>
                <w:bCs/>
                <w:sz w:val="18"/>
                <w:szCs w:val="18"/>
              </w:rPr>
              <w:sym w:font="Wingdings 2" w:char="00A3"/>
            </w:r>
            <w:r>
              <w:rPr>
                <w:rFonts w:hint="eastAsia" w:ascii="Times New Roman" w:hAnsi="Times New Roman" w:eastAsia="方正仿宋简体"/>
                <w:bCs/>
                <w:sz w:val="18"/>
                <w:szCs w:val="18"/>
              </w:rPr>
              <w:t>现金汇款</w:t>
            </w:r>
            <w:r>
              <w:rPr>
                <w:rFonts w:ascii="Times New Roman" w:hAnsi="Times New Roman" w:eastAsia="方正仿宋简体"/>
                <w:bCs/>
                <w:sz w:val="18"/>
                <w:szCs w:val="18"/>
              </w:rPr>
              <w:t xml:space="preserve">  </w:t>
            </w:r>
            <w:r>
              <w:rPr>
                <w:rFonts w:ascii="Times New Roman" w:hAnsi="Times New Roman" w:eastAsia="方正仿宋简体"/>
                <w:bCs/>
                <w:sz w:val="18"/>
                <w:szCs w:val="18"/>
              </w:rPr>
              <w:sym w:font="Wingdings 2" w:char="00A3"/>
            </w:r>
            <w:r>
              <w:rPr>
                <w:rFonts w:hint="eastAsia" w:ascii="Times New Roman" w:hAnsi="Times New Roman" w:eastAsia="方正仿宋简体"/>
                <w:bCs/>
                <w:sz w:val="18"/>
                <w:szCs w:val="18"/>
              </w:rPr>
              <w:t>支票</w:t>
            </w:r>
            <w:r>
              <w:rPr>
                <w:rFonts w:ascii="Times New Roman" w:hAnsi="Times New Roman" w:eastAsia="方正仿宋简体"/>
                <w:bCs/>
                <w:sz w:val="18"/>
                <w:szCs w:val="18"/>
              </w:rPr>
              <w:t xml:space="preserve"> </w:t>
            </w:r>
            <w:r>
              <w:rPr>
                <w:rFonts w:ascii="Times New Roman" w:hAnsi="Times New Roman" w:eastAsia="方正仿宋简体"/>
                <w:bCs/>
                <w:sz w:val="18"/>
                <w:szCs w:val="18"/>
              </w:rPr>
              <w:sym w:font="Wingdings 2" w:char="00A3"/>
            </w:r>
            <w:r>
              <w:rPr>
                <w:rFonts w:hint="eastAsia" w:ascii="Times New Roman" w:hAnsi="Times New Roman" w:eastAsia="方正仿宋简体"/>
                <w:bCs/>
                <w:sz w:val="18"/>
                <w:szCs w:val="18"/>
              </w:rPr>
              <w:t>汇票</w:t>
            </w:r>
            <w:r>
              <w:rPr>
                <w:rFonts w:ascii="Times New Roman" w:hAnsi="Times New Roman" w:eastAsia="方正仿宋简体"/>
                <w:bCs/>
                <w:sz w:val="18"/>
                <w:szCs w:val="18"/>
              </w:rPr>
              <w:t xml:space="preserve"> </w:t>
            </w:r>
            <w:r>
              <w:rPr>
                <w:rFonts w:ascii="Times New Roman" w:hAnsi="Times New Roman" w:eastAsia="方正仿宋简体"/>
                <w:bCs/>
                <w:sz w:val="18"/>
                <w:szCs w:val="18"/>
              </w:rPr>
              <w:sym w:font="Wingdings 2" w:char="00A3"/>
            </w:r>
            <w:r>
              <w:rPr>
                <w:rFonts w:hint="eastAsia" w:ascii="Times New Roman" w:hAnsi="Times New Roman" w:eastAsia="方正仿宋简体"/>
                <w:bCs/>
                <w:sz w:val="18"/>
                <w:szCs w:val="18"/>
              </w:rPr>
              <w:t>电汇</w:t>
            </w:r>
            <w:r>
              <w:rPr>
                <w:rFonts w:ascii="Times New Roman" w:hAnsi="Times New Roman" w:eastAsia="方正仿宋简体"/>
                <w:bCs/>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00" w:type="dxa"/>
            <w:vMerge w:val="restart"/>
            <w:tcBorders>
              <w:top w:val="single" w:color="000000" w:sz="8" w:space="0"/>
              <w:left w:val="single" w:color="000000" w:sz="8" w:space="0"/>
              <w:bottom w:val="single" w:color="000000" w:sz="8" w:space="0"/>
              <w:right w:val="single" w:color="000000" w:sz="8" w:space="0"/>
            </w:tcBorders>
            <w:noWrap w:val="0"/>
            <w:vAlign w:val="center"/>
          </w:tcPr>
          <w:p>
            <w:pPr>
              <w:jc w:val="center"/>
              <w:rPr>
                <w:rFonts w:ascii="Times New Roman" w:hAnsi="Times New Roman" w:eastAsia="方正仿宋简体"/>
                <w:b/>
                <w:bCs/>
                <w:sz w:val="18"/>
                <w:szCs w:val="18"/>
              </w:rPr>
            </w:pPr>
            <w:r>
              <w:rPr>
                <w:rFonts w:hint="eastAsia" w:ascii="Times New Roman" w:hAnsi="Times New Roman"/>
                <w:b/>
                <w:bCs/>
                <w:sz w:val="18"/>
              </w:rPr>
              <w:t>挂</w:t>
            </w:r>
            <w:r>
              <w:rPr>
                <w:rFonts w:hint="eastAsia" w:ascii="宋体" w:hAnsi="宋体" w:cs="宋体"/>
                <w:b/>
                <w:bCs/>
                <w:sz w:val="18"/>
                <w:szCs w:val="18"/>
              </w:rPr>
              <w:t>牌信息</w:t>
            </w:r>
          </w:p>
        </w:tc>
        <w:tc>
          <w:tcPr>
            <w:tcW w:w="2975" w:type="dxa"/>
            <w:gridSpan w:val="8"/>
            <w:tcBorders>
              <w:top w:val="single" w:color="000000" w:sz="8" w:space="0"/>
              <w:left w:val="single" w:color="000000" w:sz="8" w:space="0"/>
              <w:bottom w:val="single" w:color="000000" w:sz="8" w:space="0"/>
              <w:right w:val="single" w:color="000000" w:sz="8" w:space="0"/>
            </w:tcBorders>
            <w:noWrap w:val="0"/>
            <w:vAlign w:val="center"/>
          </w:tcPr>
          <w:p>
            <w:pPr>
              <w:pStyle w:val="7"/>
              <w:jc w:val="left"/>
              <w:rPr>
                <w:rFonts w:ascii="Times New Roman" w:hAnsi="Times New Roman" w:eastAsia="方正仿宋简体"/>
                <w:bCs/>
                <w:sz w:val="18"/>
                <w:szCs w:val="18"/>
              </w:rPr>
            </w:pPr>
            <w:r>
              <w:rPr>
                <w:rFonts w:hint="eastAsia" w:ascii="Times New Roman" w:hAnsi="Times New Roman" w:eastAsia="方正仿宋简体"/>
                <w:bCs/>
                <w:sz w:val="18"/>
                <w:szCs w:val="18"/>
              </w:rPr>
              <w:t>挂牌公告期（至少</w:t>
            </w:r>
            <w:r>
              <w:rPr>
                <w:rFonts w:ascii="Times New Roman" w:hAnsi="Times New Roman" w:eastAsia="方正仿宋简体"/>
                <w:bCs/>
                <w:sz w:val="18"/>
                <w:szCs w:val="18"/>
              </w:rPr>
              <w:t>10</w:t>
            </w:r>
            <w:r>
              <w:rPr>
                <w:rFonts w:hint="eastAsia" w:ascii="Times New Roman" w:hAnsi="Times New Roman" w:eastAsia="方正仿宋简体"/>
                <w:bCs/>
                <w:sz w:val="18"/>
                <w:szCs w:val="18"/>
              </w:rPr>
              <w:t>个工作日）</w:t>
            </w:r>
          </w:p>
        </w:tc>
        <w:tc>
          <w:tcPr>
            <w:tcW w:w="5466" w:type="dxa"/>
            <w:gridSpan w:val="6"/>
            <w:tcBorders>
              <w:top w:val="single" w:color="000000" w:sz="8" w:space="0"/>
              <w:left w:val="single" w:color="000000" w:sz="8" w:space="0"/>
              <w:bottom w:val="single" w:color="000000" w:sz="8" w:space="0"/>
              <w:right w:val="single" w:color="000000" w:sz="8" w:space="0"/>
            </w:tcBorders>
            <w:noWrap w:val="0"/>
            <w:vAlign w:val="center"/>
          </w:tcPr>
          <w:p>
            <w:pPr>
              <w:pStyle w:val="7"/>
              <w:ind w:firstLine="360"/>
              <w:rPr>
                <w:rFonts w:ascii="Times New Roman" w:hAnsi="Times New Roman" w:eastAsia="方正仿宋简体"/>
                <w:bCs/>
                <w:sz w:val="18"/>
                <w:szCs w:val="18"/>
              </w:rPr>
            </w:pPr>
            <w:r>
              <w:rPr>
                <w:rFonts w:hint="eastAsia" w:ascii="Times New Roman" w:hAnsi="Times New Roman" w:eastAsia="方正仿宋简体"/>
                <w:bCs/>
                <w:sz w:val="18"/>
                <w:szCs w:val="18"/>
              </w:rPr>
              <w:t>自公告之日起</w:t>
            </w:r>
            <w:r>
              <w:rPr>
                <w:rFonts w:ascii="Times New Roman" w:hAnsi="Times New Roman" w:eastAsia="方正仿宋简体"/>
                <w:bCs/>
                <w:sz w:val="18"/>
                <w:szCs w:val="18"/>
              </w:rPr>
              <w:t xml:space="preserve">       </w:t>
            </w:r>
            <w:r>
              <w:rPr>
                <w:rFonts w:hint="eastAsia" w:ascii="Times New Roman" w:hAnsi="Times New Roman" w:eastAsia="方正仿宋简体"/>
                <w:bCs/>
                <w:sz w:val="18"/>
                <w:szCs w:val="18"/>
              </w:rPr>
              <w:t>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00"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ascii="Times New Roman" w:hAnsi="Times New Roman" w:eastAsia="方正仿宋简体"/>
                <w:b/>
                <w:bCs/>
                <w:sz w:val="18"/>
                <w:szCs w:val="18"/>
              </w:rPr>
            </w:pPr>
          </w:p>
        </w:tc>
        <w:tc>
          <w:tcPr>
            <w:tcW w:w="2975" w:type="dxa"/>
            <w:gridSpan w:val="8"/>
            <w:tcBorders>
              <w:top w:val="single" w:color="000000" w:sz="8" w:space="0"/>
              <w:left w:val="single" w:color="000000" w:sz="8" w:space="0"/>
              <w:bottom w:val="single" w:color="000000" w:sz="8" w:space="0"/>
              <w:right w:val="single" w:color="000000" w:sz="8" w:space="0"/>
            </w:tcBorders>
            <w:noWrap w:val="0"/>
            <w:vAlign w:val="center"/>
          </w:tcPr>
          <w:p>
            <w:pPr>
              <w:pStyle w:val="7"/>
              <w:ind w:firstLine="360"/>
              <w:jc w:val="left"/>
              <w:rPr>
                <w:rFonts w:ascii="Times New Roman" w:hAnsi="Times New Roman" w:eastAsia="方正仿宋简体"/>
                <w:bCs/>
                <w:sz w:val="18"/>
                <w:szCs w:val="18"/>
              </w:rPr>
            </w:pPr>
            <w:r>
              <w:rPr>
                <w:rFonts w:hint="eastAsia" w:ascii="Times New Roman" w:hAnsi="Times New Roman" w:eastAsia="方正仿宋简体"/>
                <w:bCs/>
                <w:sz w:val="18"/>
                <w:szCs w:val="18"/>
              </w:rPr>
              <w:t>挂牌期满后，如未征集到满足摘牌条件的意向受让方</w:t>
            </w:r>
          </w:p>
        </w:tc>
        <w:tc>
          <w:tcPr>
            <w:tcW w:w="5466" w:type="dxa"/>
            <w:gridSpan w:val="6"/>
            <w:tcBorders>
              <w:top w:val="single" w:color="000000" w:sz="8" w:space="0"/>
              <w:left w:val="single" w:color="000000" w:sz="8" w:space="0"/>
              <w:bottom w:val="single" w:color="000000" w:sz="8" w:space="0"/>
              <w:right w:val="single" w:color="000000" w:sz="8" w:space="0"/>
            </w:tcBorders>
            <w:noWrap w:val="0"/>
            <w:vAlign w:val="center"/>
          </w:tcPr>
          <w:p>
            <w:pPr>
              <w:pStyle w:val="7"/>
              <w:ind w:firstLine="360"/>
              <w:rPr>
                <w:rFonts w:ascii="Times New Roman" w:hAnsi="Times New Roman" w:eastAsia="方正仿宋简体"/>
                <w:bCs/>
                <w:sz w:val="18"/>
                <w:szCs w:val="18"/>
              </w:rPr>
            </w:pPr>
            <w:r>
              <w:rPr>
                <w:rFonts w:ascii="Times New Roman" w:hAnsi="Times New Roman" w:eastAsia="方正仿宋简体"/>
                <w:bCs/>
                <w:sz w:val="18"/>
                <w:szCs w:val="18"/>
              </w:rPr>
              <w:sym w:font="Wingdings 2" w:char="00A3"/>
            </w:r>
            <w:r>
              <w:rPr>
                <w:rFonts w:hint="eastAsia" w:ascii="Times New Roman" w:hAnsi="Times New Roman" w:eastAsia="方正仿宋简体"/>
                <w:bCs/>
                <w:sz w:val="18"/>
                <w:szCs w:val="18"/>
              </w:rPr>
              <w:t>信息发布终结</w:t>
            </w:r>
          </w:p>
          <w:p>
            <w:pPr>
              <w:pStyle w:val="7"/>
              <w:ind w:firstLine="360"/>
              <w:rPr>
                <w:rFonts w:ascii="Times New Roman" w:hAnsi="Times New Roman" w:eastAsia="方正仿宋简体"/>
                <w:bCs/>
                <w:sz w:val="18"/>
                <w:szCs w:val="18"/>
              </w:rPr>
            </w:pPr>
            <w:r>
              <w:rPr>
                <w:rFonts w:ascii="Times New Roman" w:hAnsi="Times New Roman" w:eastAsia="方正仿宋简体"/>
                <w:bCs/>
                <w:sz w:val="18"/>
                <w:szCs w:val="18"/>
              </w:rPr>
              <w:sym w:font="Wingdings 2" w:char="00A3"/>
            </w:r>
            <w:r>
              <w:rPr>
                <w:rFonts w:hint="eastAsia" w:ascii="Times New Roman" w:hAnsi="Times New Roman" w:eastAsia="方正仿宋简体"/>
                <w:bCs/>
                <w:sz w:val="18"/>
                <w:szCs w:val="18"/>
              </w:rPr>
              <w:t>延长信息发布，不变更信息发布条件，按照</w:t>
            </w:r>
            <w:r>
              <w:rPr>
                <w:rFonts w:ascii="Times New Roman" w:hAnsi="Times New Roman" w:eastAsia="方正仿宋简体"/>
                <w:bCs/>
                <w:sz w:val="18"/>
                <w:szCs w:val="18"/>
              </w:rPr>
              <w:t xml:space="preserve"> 5 </w:t>
            </w:r>
            <w:r>
              <w:rPr>
                <w:rFonts w:hint="eastAsia" w:ascii="Times New Roman" w:hAnsi="Times New Roman" w:eastAsia="方正仿宋简体"/>
                <w:bCs/>
                <w:sz w:val="18"/>
                <w:szCs w:val="18"/>
              </w:rPr>
              <w:t>个工作日为一个周期延长，直至征集到意向受让方</w:t>
            </w:r>
          </w:p>
          <w:p>
            <w:pPr>
              <w:pStyle w:val="7"/>
              <w:ind w:firstLine="360"/>
              <w:rPr>
                <w:rFonts w:ascii="Times New Roman" w:hAnsi="Times New Roman" w:eastAsia="方正仿宋简体"/>
                <w:bCs/>
                <w:sz w:val="18"/>
                <w:szCs w:val="18"/>
              </w:rPr>
            </w:pPr>
            <w:r>
              <w:rPr>
                <w:rFonts w:ascii="Times New Roman" w:hAnsi="Times New Roman" w:eastAsia="方正仿宋简体"/>
                <w:bCs/>
                <w:sz w:val="18"/>
                <w:szCs w:val="18"/>
              </w:rPr>
              <w:sym w:font="Wingdings 2" w:char="00A3"/>
            </w:r>
            <w:r>
              <w:rPr>
                <w:rFonts w:hint="eastAsia" w:ascii="Times New Roman" w:hAnsi="Times New Roman" w:eastAsia="方正仿宋简体"/>
                <w:bCs/>
                <w:sz w:val="18"/>
                <w:szCs w:val="18"/>
              </w:rPr>
              <w:t>变更公告内容，重新挂牌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2" w:hRule="atLeast"/>
          <w:jc w:val="center"/>
        </w:trPr>
        <w:tc>
          <w:tcPr>
            <w:tcW w:w="1300"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ascii="Times New Roman" w:hAnsi="Times New Roman" w:eastAsia="方正仿宋简体"/>
                <w:b/>
                <w:bCs/>
                <w:sz w:val="18"/>
                <w:szCs w:val="18"/>
              </w:rPr>
            </w:pPr>
          </w:p>
        </w:tc>
        <w:tc>
          <w:tcPr>
            <w:tcW w:w="2975" w:type="dxa"/>
            <w:gridSpan w:val="8"/>
            <w:tcBorders>
              <w:top w:val="single" w:color="000000" w:sz="8" w:space="0"/>
              <w:left w:val="single" w:color="000000" w:sz="8" w:space="0"/>
              <w:bottom w:val="single" w:color="000000" w:sz="8" w:space="0"/>
              <w:right w:val="single" w:color="000000" w:sz="8" w:space="0"/>
            </w:tcBorders>
            <w:noWrap w:val="0"/>
            <w:vAlign w:val="center"/>
          </w:tcPr>
          <w:p>
            <w:pPr>
              <w:pStyle w:val="7"/>
              <w:jc w:val="center"/>
              <w:rPr>
                <w:rFonts w:ascii="Times New Roman" w:hAnsi="Times New Roman" w:eastAsia="方正仿宋简体"/>
                <w:bCs/>
                <w:sz w:val="18"/>
                <w:szCs w:val="18"/>
              </w:rPr>
            </w:pPr>
            <w:r>
              <w:rPr>
                <w:rFonts w:hint="eastAsia" w:ascii="Times New Roman" w:hAnsi="Times New Roman" w:eastAsia="方正仿宋简体"/>
                <w:bCs/>
                <w:sz w:val="18"/>
                <w:szCs w:val="18"/>
              </w:rPr>
              <w:t>交易方式</w:t>
            </w:r>
          </w:p>
        </w:tc>
        <w:tc>
          <w:tcPr>
            <w:tcW w:w="5466" w:type="dxa"/>
            <w:gridSpan w:val="6"/>
            <w:tcBorders>
              <w:top w:val="single" w:color="000000" w:sz="8" w:space="0"/>
              <w:left w:val="single" w:color="000000" w:sz="8" w:space="0"/>
              <w:bottom w:val="single" w:color="000000" w:sz="8" w:space="0"/>
              <w:right w:val="single" w:color="000000" w:sz="8" w:space="0"/>
            </w:tcBorders>
            <w:noWrap w:val="0"/>
            <w:vAlign w:val="center"/>
          </w:tcPr>
          <w:p>
            <w:pPr>
              <w:pStyle w:val="7"/>
              <w:ind w:firstLine="360"/>
              <w:rPr>
                <w:rFonts w:ascii="Times New Roman" w:hAnsi="Times New Roman" w:eastAsia="方正仿宋简体"/>
                <w:bCs/>
                <w:sz w:val="18"/>
                <w:szCs w:val="18"/>
              </w:rPr>
            </w:pPr>
            <w:r>
              <w:rPr>
                <w:rFonts w:hint="eastAsia" w:ascii="Times New Roman" w:hAnsi="Times New Roman" w:eastAsia="方正仿宋简体"/>
                <w:bCs/>
                <w:sz w:val="18"/>
                <w:szCs w:val="18"/>
              </w:rPr>
              <w:t>挂牌期满，如征集到两个及以上符合条件的意向受让方，选择以下交易方式确定受让方：</w:t>
            </w:r>
          </w:p>
          <w:p>
            <w:pPr>
              <w:pStyle w:val="7"/>
              <w:ind w:firstLine="360"/>
              <w:rPr>
                <w:rFonts w:ascii="Times New Roman" w:hAnsi="Times New Roman" w:eastAsia="方正仿宋简体"/>
                <w:bCs/>
                <w:sz w:val="18"/>
                <w:szCs w:val="18"/>
              </w:rPr>
            </w:pPr>
            <w:r>
              <w:rPr>
                <w:rFonts w:ascii="Times New Roman" w:hAnsi="Times New Roman" w:eastAsia="方正仿宋简体"/>
                <w:bCs/>
                <w:sz w:val="18"/>
                <w:szCs w:val="18"/>
              </w:rPr>
              <w:sym w:font="Wingdings 2" w:char="00A3"/>
            </w:r>
            <w:r>
              <w:rPr>
                <w:rFonts w:hint="eastAsia" w:ascii="Times New Roman" w:hAnsi="Times New Roman" w:eastAsia="方正仿宋简体"/>
                <w:bCs/>
                <w:sz w:val="18"/>
                <w:szCs w:val="18"/>
              </w:rPr>
              <w:t>网络竞价（</w:t>
            </w:r>
            <w:r>
              <w:rPr>
                <w:rFonts w:ascii="Times New Roman" w:hAnsi="Times New Roman" w:eastAsia="方正仿宋简体"/>
                <w:bCs/>
                <w:sz w:val="18"/>
                <w:szCs w:val="18"/>
              </w:rPr>
              <w:sym w:font="Wingdings 2" w:char="00A3"/>
            </w:r>
            <w:r>
              <w:rPr>
                <w:rFonts w:hint="eastAsia" w:ascii="Times New Roman" w:hAnsi="Times New Roman" w:eastAsia="方正仿宋简体"/>
                <w:bCs/>
                <w:sz w:val="18"/>
                <w:szCs w:val="18"/>
              </w:rPr>
              <w:t>阶梯竞价</w:t>
            </w:r>
            <w:r>
              <w:rPr>
                <w:rFonts w:ascii="Times New Roman" w:hAnsi="Times New Roman" w:eastAsia="方正仿宋简体"/>
                <w:bCs/>
                <w:sz w:val="18"/>
                <w:szCs w:val="18"/>
              </w:rPr>
              <w:t>&lt;</w:t>
            </w:r>
            <w:r>
              <w:rPr>
                <w:rFonts w:hint="eastAsia" w:ascii="Times New Roman" w:hAnsi="Times New Roman" w:eastAsia="方正仿宋简体"/>
                <w:bCs/>
                <w:sz w:val="18"/>
                <w:szCs w:val="18"/>
              </w:rPr>
              <w:t>竞价阶梯______元</w:t>
            </w:r>
            <w:r>
              <w:rPr>
                <w:rFonts w:ascii="Times New Roman" w:hAnsi="Times New Roman" w:eastAsia="方正仿宋简体"/>
                <w:bCs/>
                <w:sz w:val="18"/>
                <w:szCs w:val="18"/>
              </w:rPr>
              <w:t xml:space="preserve"> &gt;</w:t>
            </w:r>
            <w:r>
              <w:rPr>
                <w:rFonts w:hint="eastAsia" w:ascii="Times New Roman" w:hAnsi="Times New Roman" w:eastAsia="方正仿宋简体"/>
                <w:bCs/>
                <w:sz w:val="18"/>
                <w:szCs w:val="18"/>
              </w:rPr>
              <w:t>、</w:t>
            </w:r>
            <w:r>
              <w:rPr>
                <w:rFonts w:ascii="Times New Roman" w:hAnsi="Times New Roman" w:eastAsia="方正仿宋简体"/>
                <w:bCs/>
                <w:sz w:val="18"/>
                <w:szCs w:val="18"/>
              </w:rPr>
              <w:sym w:font="Wingdings 2" w:char="00A3"/>
            </w:r>
            <w:r>
              <w:rPr>
                <w:rFonts w:hint="eastAsia" w:ascii="Times New Roman" w:hAnsi="Times New Roman" w:eastAsia="方正仿宋简体"/>
                <w:bCs/>
                <w:sz w:val="18"/>
                <w:szCs w:val="18"/>
              </w:rPr>
              <w:t>自由竞价）</w:t>
            </w:r>
            <w:r>
              <w:rPr>
                <w:rFonts w:ascii="Times New Roman" w:hAnsi="Times New Roman" w:eastAsia="方正仿宋简体"/>
                <w:bCs/>
                <w:sz w:val="18"/>
                <w:szCs w:val="18"/>
              </w:rPr>
              <w:t xml:space="preserve">     </w:t>
            </w:r>
          </w:p>
          <w:p>
            <w:pPr>
              <w:pStyle w:val="7"/>
              <w:ind w:firstLine="360"/>
              <w:rPr>
                <w:rFonts w:ascii="Times New Roman" w:hAnsi="Times New Roman" w:eastAsia="方正仿宋简体"/>
                <w:bCs/>
                <w:sz w:val="18"/>
                <w:szCs w:val="18"/>
              </w:rPr>
            </w:pPr>
            <w:r>
              <w:rPr>
                <w:rFonts w:ascii="Times New Roman" w:hAnsi="Times New Roman" w:eastAsia="方正仿宋简体"/>
                <w:bCs/>
                <w:sz w:val="18"/>
                <w:szCs w:val="18"/>
              </w:rPr>
              <w:sym w:font="Wingdings 2" w:char="00A3"/>
            </w:r>
            <w:r>
              <w:rPr>
                <w:rFonts w:hint="eastAsia" w:ascii="Times New Roman" w:hAnsi="Times New Roman" w:eastAsia="方正仿宋简体"/>
                <w:bCs/>
                <w:sz w:val="18"/>
                <w:szCs w:val="18"/>
              </w:rPr>
              <w:t>拍卖</w:t>
            </w:r>
            <w:r>
              <w:rPr>
                <w:rFonts w:ascii="Times New Roman" w:hAnsi="Times New Roman" w:eastAsia="方正仿宋简体"/>
                <w:bCs/>
                <w:sz w:val="18"/>
                <w:szCs w:val="18"/>
              </w:rPr>
              <w:t xml:space="preserve">    </w:t>
            </w:r>
            <w:r>
              <w:rPr>
                <w:rFonts w:ascii="Times New Roman" w:hAnsi="Times New Roman" w:eastAsia="方正仿宋简体"/>
                <w:bCs/>
                <w:sz w:val="18"/>
                <w:szCs w:val="18"/>
              </w:rPr>
              <w:sym w:font="Wingdings 2" w:char="00A3"/>
            </w:r>
            <w:r>
              <w:rPr>
                <w:rFonts w:hint="eastAsia" w:ascii="Times New Roman" w:hAnsi="Times New Roman" w:eastAsia="方正仿宋简体"/>
                <w:bCs/>
                <w:sz w:val="18"/>
                <w:szCs w:val="18"/>
              </w:rPr>
              <w:t>招投标</w:t>
            </w:r>
            <w:r>
              <w:rPr>
                <w:rFonts w:ascii="Times New Roman" w:hAnsi="Times New Roman" w:eastAsia="方正仿宋简体"/>
                <w:bCs/>
                <w:sz w:val="18"/>
                <w:szCs w:val="18"/>
              </w:rPr>
              <w:t xml:space="preserve">   </w:t>
            </w:r>
            <w:r>
              <w:rPr>
                <w:rFonts w:ascii="Times New Roman" w:hAnsi="Times New Roman" w:eastAsia="方正仿宋简体"/>
                <w:bCs/>
                <w:sz w:val="18"/>
                <w:szCs w:val="18"/>
              </w:rPr>
              <w:sym w:font="Wingdings 2" w:char="00A3"/>
            </w:r>
            <w:r>
              <w:rPr>
                <w:rFonts w:hint="eastAsia" w:ascii="Times New Roman" w:hAnsi="Times New Roman" w:eastAsia="方正仿宋简体"/>
                <w:bCs/>
                <w:sz w:val="18"/>
                <w:szCs w:val="1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0" w:hRule="atLeast"/>
          <w:jc w:val="center"/>
        </w:trPr>
        <w:tc>
          <w:tcPr>
            <w:tcW w:w="1300" w:type="dxa"/>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ascii="Times New Roman" w:hAnsi="Times New Roman" w:eastAsia="方正仿宋简体"/>
                <w:b/>
                <w:bCs/>
                <w:sz w:val="18"/>
                <w:szCs w:val="18"/>
              </w:rPr>
            </w:pPr>
            <w:r>
              <w:rPr>
                <w:rFonts w:hint="eastAsia" w:ascii="Times New Roman" w:hAnsi="Times New Roman" w:eastAsia="方正仿宋简体"/>
                <w:b/>
                <w:bCs/>
                <w:sz w:val="18"/>
                <w:szCs w:val="18"/>
              </w:rPr>
              <w:t>价款划入账户</w:t>
            </w:r>
          </w:p>
        </w:tc>
        <w:tc>
          <w:tcPr>
            <w:tcW w:w="8441" w:type="dxa"/>
            <w:gridSpan w:val="14"/>
            <w:tcBorders>
              <w:top w:val="single" w:color="000000" w:sz="8" w:space="0"/>
              <w:left w:val="single" w:color="000000" w:sz="8" w:space="0"/>
              <w:bottom w:val="single" w:color="000000" w:sz="8" w:space="0"/>
              <w:right w:val="single" w:color="000000" w:sz="8" w:space="0"/>
            </w:tcBorders>
            <w:noWrap w:val="0"/>
            <w:vAlign w:val="top"/>
          </w:tcPr>
          <w:p>
            <w:pPr>
              <w:spacing w:line="360" w:lineRule="auto"/>
              <w:rPr>
                <w:rFonts w:ascii="Times New Roman" w:hAnsi="Times New Roman" w:eastAsia="方正仿宋简体"/>
                <w:bCs/>
                <w:sz w:val="18"/>
                <w:szCs w:val="18"/>
              </w:rPr>
            </w:pPr>
            <w:r>
              <w:rPr>
                <w:rFonts w:hint="eastAsia" w:ascii="Times New Roman" w:hAnsi="Times New Roman" w:eastAsia="方正仿宋简体"/>
                <w:bCs/>
                <w:sz w:val="18"/>
                <w:szCs w:val="18"/>
              </w:rPr>
              <w:t>账户名称：</w:t>
            </w:r>
          </w:p>
          <w:p>
            <w:pPr>
              <w:spacing w:line="360" w:lineRule="auto"/>
              <w:rPr>
                <w:rFonts w:ascii="Times New Roman" w:hAnsi="Times New Roman" w:eastAsia="方正仿宋简体"/>
                <w:bCs/>
                <w:sz w:val="18"/>
                <w:szCs w:val="18"/>
              </w:rPr>
            </w:pPr>
            <w:r>
              <w:rPr>
                <w:rFonts w:hint="eastAsia" w:ascii="Times New Roman" w:hAnsi="Times New Roman" w:eastAsia="方正仿宋简体"/>
                <w:bCs/>
                <w:sz w:val="18"/>
                <w:szCs w:val="18"/>
              </w:rPr>
              <w:t>开户银行：</w:t>
            </w:r>
          </w:p>
          <w:p>
            <w:pPr>
              <w:spacing w:line="360" w:lineRule="auto"/>
              <w:rPr>
                <w:rFonts w:ascii="Times New Roman" w:hAnsi="Times New Roman"/>
                <w:sz w:val="18"/>
                <w:szCs w:val="18"/>
              </w:rPr>
            </w:pPr>
            <w:r>
              <w:rPr>
                <w:rFonts w:hint="eastAsia" w:ascii="Times New Roman" w:hAnsi="Times New Roman" w:eastAsia="方正仿宋简体"/>
                <w:bCs/>
                <w:sz w:val="18"/>
                <w:szCs w:val="18"/>
              </w:rPr>
              <w:t>账</w:t>
            </w:r>
            <w:r>
              <w:rPr>
                <w:rFonts w:ascii="Times New Roman" w:hAnsi="Times New Roman" w:eastAsia="方正仿宋简体"/>
                <w:bCs/>
                <w:sz w:val="18"/>
                <w:szCs w:val="18"/>
              </w:rPr>
              <w:t xml:space="preserve">    </w:t>
            </w:r>
            <w:r>
              <w:rPr>
                <w:rFonts w:hint="eastAsia" w:ascii="Times New Roman" w:hAnsi="Times New Roman" w:eastAsia="方正仿宋简体"/>
                <w:bCs/>
                <w:sz w:val="18"/>
                <w:szCs w:val="18"/>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1300" w:type="dxa"/>
            <w:tcBorders>
              <w:left w:val="single" w:color="000000" w:sz="8" w:space="0"/>
              <w:bottom w:val="single" w:color="000000" w:sz="8" w:space="0"/>
              <w:right w:val="single" w:color="000000" w:sz="8" w:space="0"/>
            </w:tcBorders>
            <w:noWrap w:val="0"/>
            <w:vAlign w:val="center"/>
          </w:tcPr>
          <w:p>
            <w:pPr>
              <w:spacing w:line="360" w:lineRule="auto"/>
              <w:jc w:val="center"/>
              <w:rPr>
                <w:rFonts w:ascii="Times New Roman" w:hAnsi="Times New Roman"/>
                <w:b/>
                <w:bCs/>
                <w:sz w:val="18"/>
              </w:rPr>
            </w:pPr>
            <w:r>
              <w:rPr>
                <w:rFonts w:hint="eastAsia" w:ascii="Times New Roman" w:hAnsi="Times New Roman" w:eastAsia="方正仿宋简体"/>
                <w:b/>
                <w:bCs/>
                <w:sz w:val="18"/>
                <w:szCs w:val="18"/>
              </w:rPr>
              <w:t>备注</w:t>
            </w:r>
          </w:p>
        </w:tc>
        <w:tc>
          <w:tcPr>
            <w:tcW w:w="8441" w:type="dxa"/>
            <w:gridSpan w:val="14"/>
            <w:tcBorders>
              <w:top w:val="single" w:color="000000" w:sz="8" w:space="0"/>
              <w:left w:val="single" w:color="000000" w:sz="8" w:space="0"/>
              <w:bottom w:val="single" w:color="000000" w:sz="8" w:space="0"/>
              <w:right w:val="single" w:color="000000" w:sz="8" w:space="0"/>
            </w:tcBorders>
            <w:noWrap w:val="0"/>
            <w:vAlign w:val="top"/>
          </w:tcPr>
          <w:p>
            <w:pPr>
              <w:spacing w:line="360" w:lineRule="auto"/>
              <w:rPr>
                <w:rFonts w:ascii="Times New Roman" w:hAnsi="Times New Roman"/>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0" w:hRule="atLeast"/>
          <w:jc w:val="center"/>
        </w:trPr>
        <w:tc>
          <w:tcPr>
            <w:tcW w:w="1300" w:type="dxa"/>
            <w:vMerge w:val="restart"/>
            <w:tcBorders>
              <w:top w:val="single" w:color="auto" w:sz="8" w:space="0"/>
              <w:left w:val="single" w:color="auto" w:sz="8" w:space="0"/>
              <w:right w:val="single" w:color="auto" w:sz="8" w:space="0"/>
            </w:tcBorders>
            <w:noWrap w:val="0"/>
            <w:vAlign w:val="center"/>
          </w:tcPr>
          <w:p>
            <w:pPr>
              <w:spacing w:line="360" w:lineRule="auto"/>
              <w:jc w:val="center"/>
              <w:rPr>
                <w:rFonts w:ascii="Times New Roman" w:hAnsi="Times New Roman" w:eastAsia="方正仿宋简体"/>
                <w:b/>
                <w:bCs/>
                <w:sz w:val="18"/>
                <w:szCs w:val="18"/>
              </w:rPr>
            </w:pPr>
            <w:r>
              <w:rPr>
                <w:rFonts w:hint="eastAsia" w:ascii="Times New Roman" w:hAnsi="Times New Roman" w:eastAsia="方正仿宋简体"/>
                <w:b/>
                <w:bCs/>
                <w:sz w:val="18"/>
                <w:szCs w:val="18"/>
              </w:rPr>
              <w:t>审核意见</w:t>
            </w:r>
          </w:p>
        </w:tc>
        <w:tc>
          <w:tcPr>
            <w:tcW w:w="8441" w:type="dxa"/>
            <w:gridSpan w:val="14"/>
            <w:tcBorders>
              <w:top w:val="single" w:color="auto" w:sz="8" w:space="0"/>
              <w:left w:val="single" w:color="auto" w:sz="8" w:space="0"/>
              <w:bottom w:val="single" w:color="auto" w:sz="8" w:space="0"/>
              <w:right w:val="single" w:color="auto" w:sz="8" w:space="0"/>
            </w:tcBorders>
            <w:noWrap w:val="0"/>
            <w:vAlign w:val="center"/>
          </w:tcPr>
          <w:p>
            <w:pPr>
              <w:spacing w:line="360" w:lineRule="auto"/>
              <w:rPr>
                <w:rFonts w:ascii="Times New Roman" w:hAnsi="Times New Roman" w:eastAsia="方正仿宋简体"/>
                <w:bCs/>
                <w:sz w:val="18"/>
                <w:szCs w:val="18"/>
              </w:rPr>
            </w:pPr>
            <w:r>
              <w:rPr>
                <w:rFonts w:hint="eastAsia" w:ascii="Times New Roman" w:hAnsi="Times New Roman" w:eastAsia="方正仿宋简体"/>
                <w:bCs/>
                <w:sz w:val="18"/>
                <w:szCs w:val="18"/>
              </w:rPr>
              <w:t>村集体经济组织（转出方）意见：</w:t>
            </w:r>
          </w:p>
          <w:p>
            <w:pPr>
              <w:spacing w:line="360" w:lineRule="auto"/>
              <w:rPr>
                <w:rFonts w:ascii="Times New Roman" w:hAnsi="Times New Roman" w:eastAsia="方正仿宋简体"/>
                <w:bCs/>
                <w:sz w:val="18"/>
                <w:szCs w:val="18"/>
              </w:rPr>
            </w:pPr>
            <w:r>
              <w:rPr>
                <w:rFonts w:hint="eastAsia" w:ascii="Times New Roman" w:hAnsi="Times New Roman" w:eastAsia="方正仿宋简体"/>
                <w:bCs/>
                <w:sz w:val="18"/>
                <w:szCs w:val="18"/>
              </w:rPr>
              <w:t>（盖章）</w:t>
            </w:r>
            <w:r>
              <w:rPr>
                <w:rFonts w:ascii="Times New Roman" w:hAnsi="Times New Roman" w:eastAsia="方正仿宋简体"/>
                <w:bCs/>
                <w:sz w:val="18"/>
                <w:szCs w:val="18"/>
              </w:rPr>
              <w:t xml:space="preserve">                                          </w:t>
            </w:r>
            <w:r>
              <w:rPr>
                <w:rFonts w:hint="eastAsia" w:ascii="Times New Roman" w:hAnsi="Times New Roman" w:eastAsia="方正仿宋简体"/>
                <w:bCs/>
                <w:sz w:val="18"/>
                <w:szCs w:val="18"/>
              </w:rPr>
              <w:t>负责人签字：</w:t>
            </w:r>
          </w:p>
          <w:p>
            <w:pPr>
              <w:spacing w:line="360" w:lineRule="auto"/>
              <w:rPr>
                <w:rFonts w:ascii="Times New Roman" w:hAnsi="Times New Roman" w:eastAsia="方正仿宋简体"/>
                <w:bCs/>
                <w:sz w:val="18"/>
                <w:szCs w:val="18"/>
              </w:rPr>
            </w:pPr>
            <w:r>
              <w:rPr>
                <w:rFonts w:ascii="Times New Roman" w:hAnsi="Times New Roman" w:eastAsia="方正仿宋简体"/>
                <w:bCs/>
                <w:sz w:val="18"/>
                <w:szCs w:val="18"/>
              </w:rPr>
              <w:t xml:space="preserve">                                                                 </w:t>
            </w:r>
            <w:r>
              <w:rPr>
                <w:rFonts w:hint="eastAsia" w:ascii="Times New Roman" w:hAnsi="Times New Roman" w:eastAsia="方正仿宋简体"/>
                <w:bCs/>
                <w:sz w:val="18"/>
                <w:szCs w:val="18"/>
              </w:rPr>
              <w:t>年</w:t>
            </w:r>
            <w:r>
              <w:rPr>
                <w:rFonts w:ascii="Times New Roman" w:hAnsi="Times New Roman" w:eastAsia="方正仿宋简体"/>
                <w:bCs/>
                <w:sz w:val="18"/>
                <w:szCs w:val="18"/>
              </w:rPr>
              <w:t xml:space="preserve">   </w:t>
            </w:r>
            <w:r>
              <w:rPr>
                <w:rFonts w:hint="eastAsia" w:ascii="Times New Roman" w:hAnsi="Times New Roman" w:eastAsia="方正仿宋简体"/>
                <w:bCs/>
                <w:sz w:val="18"/>
                <w:szCs w:val="18"/>
              </w:rPr>
              <w:t>月</w:t>
            </w:r>
            <w:r>
              <w:rPr>
                <w:rFonts w:ascii="Times New Roman" w:hAnsi="Times New Roman" w:eastAsia="方正仿宋简体"/>
                <w:bCs/>
                <w:sz w:val="18"/>
                <w:szCs w:val="18"/>
              </w:rPr>
              <w:t xml:space="preserve">   </w:t>
            </w:r>
            <w:r>
              <w:rPr>
                <w:rFonts w:hint="eastAsia" w:ascii="Times New Roman" w:hAnsi="Times New Roman" w:eastAsia="方正仿宋简体"/>
                <w:bCs/>
                <w:sz w:val="18"/>
                <w:szCs w:val="18"/>
              </w:rPr>
              <w:t>日</w:t>
            </w:r>
            <w:r>
              <w:rPr>
                <w:rFonts w:ascii="Times New Roman" w:hAnsi="Times New Roman" w:eastAsia="方正仿宋简体"/>
                <w:bCs/>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atLeast"/>
          <w:jc w:val="center"/>
        </w:trPr>
        <w:tc>
          <w:tcPr>
            <w:tcW w:w="1300" w:type="dxa"/>
            <w:vMerge w:val="continue"/>
            <w:tcBorders>
              <w:left w:val="single" w:color="auto" w:sz="8" w:space="0"/>
              <w:right w:val="single" w:color="auto" w:sz="8" w:space="0"/>
            </w:tcBorders>
            <w:noWrap w:val="0"/>
            <w:vAlign w:val="center"/>
          </w:tcPr>
          <w:p>
            <w:pPr>
              <w:spacing w:line="360" w:lineRule="auto"/>
              <w:jc w:val="center"/>
              <w:rPr>
                <w:rFonts w:ascii="Times New Roman" w:hAnsi="Times New Roman" w:eastAsia="方正仿宋简体"/>
                <w:b/>
                <w:bCs/>
                <w:sz w:val="18"/>
                <w:szCs w:val="18"/>
              </w:rPr>
            </w:pPr>
          </w:p>
        </w:tc>
        <w:tc>
          <w:tcPr>
            <w:tcW w:w="8441" w:type="dxa"/>
            <w:gridSpan w:val="14"/>
            <w:tcBorders>
              <w:top w:val="single" w:color="auto" w:sz="8" w:space="0"/>
              <w:left w:val="single" w:color="auto" w:sz="8" w:space="0"/>
              <w:right w:val="single" w:color="auto" w:sz="8" w:space="0"/>
            </w:tcBorders>
            <w:noWrap w:val="0"/>
            <w:vAlign w:val="center"/>
          </w:tcPr>
          <w:p>
            <w:pPr>
              <w:tabs>
                <w:tab w:val="center" w:pos="3992"/>
              </w:tabs>
              <w:spacing w:line="360" w:lineRule="auto"/>
              <w:rPr>
                <w:rFonts w:hint="eastAsia" w:ascii="Times New Roman" w:hAnsi="Times New Roman" w:eastAsia="方正仿宋简体"/>
                <w:bCs/>
                <w:sz w:val="18"/>
                <w:szCs w:val="18"/>
              </w:rPr>
            </w:pPr>
          </w:p>
          <w:p>
            <w:pPr>
              <w:tabs>
                <w:tab w:val="center" w:pos="3992"/>
              </w:tabs>
              <w:spacing w:line="360" w:lineRule="auto"/>
              <w:rPr>
                <w:rFonts w:ascii="Times New Roman" w:hAnsi="Times New Roman" w:eastAsia="方正仿宋简体"/>
                <w:bCs/>
                <w:sz w:val="18"/>
                <w:szCs w:val="18"/>
              </w:rPr>
            </w:pPr>
            <w:r>
              <w:rPr>
                <w:rFonts w:hint="eastAsia" w:ascii="Times New Roman" w:hAnsi="Times New Roman" w:eastAsia="方正仿宋简体"/>
                <w:bCs/>
                <w:sz w:val="18"/>
                <w:szCs w:val="18"/>
              </w:rPr>
              <w:t>乡</w:t>
            </w:r>
            <w:r>
              <w:rPr>
                <w:rFonts w:hint="eastAsia" w:ascii="Times New Roman" w:hAnsi="Times New Roman" w:eastAsia="方正仿宋简体"/>
                <w:bCs/>
                <w:sz w:val="18"/>
                <w:szCs w:val="18"/>
                <w:lang w:eastAsia="zh-CN"/>
              </w:rPr>
              <w:t>（</w:t>
            </w:r>
            <w:r>
              <w:rPr>
                <w:rFonts w:hint="eastAsia" w:ascii="Times New Roman" w:hAnsi="Times New Roman" w:eastAsia="方正仿宋简体"/>
                <w:bCs/>
                <w:sz w:val="18"/>
                <w:szCs w:val="18"/>
                <w:lang w:val="en-US" w:eastAsia="zh-CN"/>
              </w:rPr>
              <w:t>镇</w:t>
            </w:r>
            <w:r>
              <w:rPr>
                <w:rFonts w:hint="eastAsia" w:ascii="Times New Roman" w:hAnsi="Times New Roman" w:eastAsia="方正仿宋简体"/>
                <w:bCs/>
                <w:sz w:val="18"/>
                <w:szCs w:val="18"/>
                <w:lang w:eastAsia="zh-CN"/>
              </w:rPr>
              <w:t>）</w:t>
            </w:r>
            <w:r>
              <w:rPr>
                <w:rFonts w:hint="eastAsia" w:ascii="Times New Roman" w:hAnsi="Times New Roman" w:eastAsia="方正仿宋简体"/>
                <w:bCs/>
                <w:sz w:val="18"/>
                <w:szCs w:val="18"/>
                <w:lang w:val="en-US" w:eastAsia="zh-CN"/>
              </w:rPr>
              <w:t>人民政府</w:t>
            </w:r>
            <w:r>
              <w:rPr>
                <w:rFonts w:hint="eastAsia" w:ascii="Times New Roman" w:hAnsi="Times New Roman" w:eastAsia="方正仿宋简体"/>
                <w:bCs/>
                <w:sz w:val="18"/>
                <w:szCs w:val="18"/>
              </w:rPr>
              <w:t>意见：</w:t>
            </w:r>
            <w:r>
              <w:rPr>
                <w:rFonts w:ascii="Times New Roman" w:hAnsi="Times New Roman" w:eastAsia="方正仿宋简体"/>
                <w:bCs/>
                <w:sz w:val="18"/>
                <w:szCs w:val="18"/>
              </w:rPr>
              <w:tab/>
            </w:r>
          </w:p>
          <w:p>
            <w:pPr>
              <w:spacing w:line="360" w:lineRule="auto"/>
              <w:rPr>
                <w:rFonts w:ascii="Times New Roman" w:hAnsi="Times New Roman" w:eastAsia="方正仿宋简体"/>
                <w:bCs/>
                <w:sz w:val="18"/>
                <w:szCs w:val="18"/>
              </w:rPr>
            </w:pPr>
            <w:r>
              <w:rPr>
                <w:rFonts w:hint="eastAsia" w:ascii="Times New Roman" w:hAnsi="Times New Roman" w:eastAsia="方正仿宋简体"/>
                <w:bCs/>
                <w:sz w:val="18"/>
                <w:szCs w:val="18"/>
              </w:rPr>
              <w:t>（盖章）</w:t>
            </w:r>
          </w:p>
          <w:p>
            <w:pPr>
              <w:spacing w:line="360" w:lineRule="auto"/>
              <w:rPr>
                <w:rFonts w:ascii="Times New Roman" w:hAnsi="Times New Roman" w:eastAsia="方正仿宋简体"/>
                <w:bCs/>
                <w:sz w:val="18"/>
                <w:szCs w:val="18"/>
              </w:rPr>
            </w:pPr>
            <w:r>
              <w:rPr>
                <w:rFonts w:ascii="Times New Roman" w:hAnsi="Times New Roman" w:eastAsia="方正仿宋简体"/>
                <w:bCs/>
                <w:sz w:val="18"/>
                <w:szCs w:val="18"/>
              </w:rPr>
              <w:t xml:space="preserve">                                                  </w:t>
            </w:r>
            <w:r>
              <w:rPr>
                <w:rFonts w:hint="eastAsia" w:ascii="Times New Roman" w:hAnsi="Times New Roman" w:eastAsia="方正仿宋简体"/>
                <w:bCs/>
                <w:sz w:val="18"/>
                <w:szCs w:val="18"/>
              </w:rPr>
              <w:t>负责人签字：</w:t>
            </w:r>
          </w:p>
          <w:p>
            <w:pPr>
              <w:spacing w:line="360" w:lineRule="auto"/>
              <w:rPr>
                <w:rFonts w:ascii="Times New Roman" w:hAnsi="Times New Roman" w:eastAsia="方正仿宋简体"/>
                <w:bCs/>
                <w:sz w:val="18"/>
                <w:szCs w:val="18"/>
              </w:rPr>
            </w:pPr>
            <w:r>
              <w:rPr>
                <w:rFonts w:ascii="Times New Roman" w:hAnsi="Times New Roman" w:eastAsia="方正仿宋简体"/>
                <w:bCs/>
                <w:sz w:val="18"/>
                <w:szCs w:val="18"/>
              </w:rPr>
              <w:t xml:space="preserve">                                                                 </w:t>
            </w:r>
            <w:r>
              <w:rPr>
                <w:rFonts w:hint="eastAsia" w:ascii="Times New Roman" w:hAnsi="Times New Roman" w:eastAsia="方正仿宋简体"/>
                <w:bCs/>
                <w:sz w:val="18"/>
                <w:szCs w:val="18"/>
              </w:rPr>
              <w:t>年</w:t>
            </w:r>
            <w:r>
              <w:rPr>
                <w:rFonts w:ascii="Times New Roman" w:hAnsi="Times New Roman" w:eastAsia="方正仿宋简体"/>
                <w:bCs/>
                <w:sz w:val="18"/>
                <w:szCs w:val="18"/>
              </w:rPr>
              <w:t xml:space="preserve">   </w:t>
            </w:r>
            <w:r>
              <w:rPr>
                <w:rFonts w:hint="eastAsia" w:ascii="Times New Roman" w:hAnsi="Times New Roman" w:eastAsia="方正仿宋简体"/>
                <w:bCs/>
                <w:sz w:val="18"/>
                <w:szCs w:val="18"/>
              </w:rPr>
              <w:t>月</w:t>
            </w:r>
            <w:r>
              <w:rPr>
                <w:rFonts w:ascii="Times New Roman" w:hAnsi="Times New Roman" w:eastAsia="方正仿宋简体"/>
                <w:bCs/>
                <w:sz w:val="18"/>
                <w:szCs w:val="18"/>
              </w:rPr>
              <w:t xml:space="preserve">   </w:t>
            </w:r>
            <w:r>
              <w:rPr>
                <w:rFonts w:hint="eastAsia" w:ascii="Times New Roman" w:hAnsi="Times New Roman" w:eastAsia="方正仿宋简体"/>
                <w:bCs/>
                <w:sz w:val="18"/>
                <w:szCs w:val="1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atLeast"/>
          <w:jc w:val="center"/>
        </w:trPr>
        <w:tc>
          <w:tcPr>
            <w:tcW w:w="1300" w:type="dxa"/>
            <w:tcBorders>
              <w:top w:val="single" w:color="auto" w:sz="8" w:space="0"/>
              <w:left w:val="single" w:color="auto" w:sz="8" w:space="0"/>
              <w:bottom w:val="single" w:color="auto" w:sz="8" w:space="0"/>
              <w:right w:val="single" w:color="auto" w:sz="8" w:space="0"/>
            </w:tcBorders>
            <w:noWrap w:val="0"/>
            <w:vAlign w:val="center"/>
          </w:tcPr>
          <w:p>
            <w:pPr>
              <w:spacing w:line="360" w:lineRule="auto"/>
              <w:jc w:val="center"/>
              <w:rPr>
                <w:rFonts w:ascii="Times New Roman" w:hAnsi="Times New Roman" w:eastAsia="方正仿宋简体"/>
                <w:b/>
                <w:bCs/>
                <w:sz w:val="18"/>
                <w:szCs w:val="18"/>
              </w:rPr>
            </w:pPr>
            <w:r>
              <w:rPr>
                <w:rFonts w:hint="eastAsia" w:ascii="Times New Roman" w:hAnsi="Times New Roman" w:eastAsia="方正仿宋简体"/>
                <w:b/>
                <w:bCs/>
                <w:sz w:val="18"/>
                <w:szCs w:val="18"/>
                <w:lang w:val="en-US" w:eastAsia="zh-CN"/>
              </w:rPr>
              <w:t>鉴证机构</w:t>
            </w:r>
            <w:r>
              <w:rPr>
                <w:rFonts w:hint="eastAsia" w:ascii="Times New Roman" w:hAnsi="Times New Roman" w:eastAsia="方正仿宋简体"/>
                <w:b/>
                <w:bCs/>
                <w:sz w:val="18"/>
                <w:szCs w:val="18"/>
              </w:rPr>
              <w:t>意见</w:t>
            </w:r>
          </w:p>
        </w:tc>
        <w:tc>
          <w:tcPr>
            <w:tcW w:w="8441" w:type="dxa"/>
            <w:gridSpan w:val="14"/>
            <w:tcBorders>
              <w:top w:val="single" w:color="auto" w:sz="8" w:space="0"/>
              <w:left w:val="single" w:color="auto" w:sz="8" w:space="0"/>
              <w:bottom w:val="single" w:color="auto" w:sz="8" w:space="0"/>
              <w:right w:val="single" w:color="auto" w:sz="8" w:space="0"/>
            </w:tcBorders>
            <w:noWrap w:val="0"/>
            <w:vAlign w:val="top"/>
          </w:tcPr>
          <w:p>
            <w:pPr>
              <w:spacing w:line="360" w:lineRule="auto"/>
              <w:rPr>
                <w:rFonts w:hint="eastAsia" w:ascii="Times New Roman" w:hAnsi="Times New Roman" w:eastAsia="方正仿宋简体"/>
                <w:bCs/>
                <w:sz w:val="18"/>
                <w:szCs w:val="18"/>
              </w:rPr>
            </w:pPr>
          </w:p>
          <w:p>
            <w:pPr>
              <w:spacing w:line="360" w:lineRule="auto"/>
              <w:rPr>
                <w:rFonts w:ascii="Times New Roman" w:hAnsi="Times New Roman" w:eastAsia="方正仿宋简体"/>
                <w:bCs/>
                <w:sz w:val="18"/>
                <w:szCs w:val="18"/>
              </w:rPr>
            </w:pPr>
            <w:r>
              <w:rPr>
                <w:rFonts w:hint="eastAsia" w:ascii="Times New Roman" w:hAnsi="Times New Roman" w:eastAsia="方正仿宋简体"/>
                <w:bCs/>
                <w:sz w:val="18"/>
                <w:szCs w:val="18"/>
              </w:rPr>
              <w:t>农村产权</w:t>
            </w:r>
            <w:r>
              <w:rPr>
                <w:rFonts w:hint="eastAsia" w:ascii="Times New Roman" w:hAnsi="Times New Roman" w:eastAsia="方正仿宋简体"/>
                <w:bCs/>
                <w:sz w:val="18"/>
                <w:szCs w:val="18"/>
                <w:lang w:val="en-US" w:eastAsia="zh-CN"/>
              </w:rPr>
              <w:t>流转</w:t>
            </w:r>
            <w:r>
              <w:rPr>
                <w:rFonts w:hint="eastAsia" w:ascii="Times New Roman" w:hAnsi="Times New Roman" w:eastAsia="方正仿宋简体"/>
                <w:bCs/>
                <w:sz w:val="18"/>
                <w:szCs w:val="18"/>
              </w:rPr>
              <w:t>交易中心意见：</w:t>
            </w:r>
          </w:p>
          <w:p>
            <w:pPr>
              <w:spacing w:line="360" w:lineRule="auto"/>
              <w:rPr>
                <w:rFonts w:ascii="Times New Roman" w:hAnsi="Times New Roman" w:eastAsia="方正仿宋简体"/>
                <w:bCs/>
                <w:sz w:val="18"/>
                <w:szCs w:val="18"/>
              </w:rPr>
            </w:pPr>
            <w:r>
              <w:rPr>
                <w:rFonts w:ascii="Times New Roman" w:hAnsi="Times New Roman" w:eastAsia="方正仿宋简体"/>
                <w:bCs/>
                <w:sz w:val="18"/>
                <w:szCs w:val="18"/>
              </w:rPr>
              <w:t xml:space="preserve"> </w:t>
            </w:r>
            <w:r>
              <w:rPr>
                <w:rFonts w:hint="eastAsia" w:ascii="Times New Roman" w:hAnsi="Times New Roman" w:eastAsia="方正仿宋简体"/>
                <w:bCs/>
                <w:sz w:val="18"/>
                <w:szCs w:val="18"/>
              </w:rPr>
              <w:t>（盖章）</w:t>
            </w:r>
          </w:p>
          <w:p>
            <w:pPr>
              <w:spacing w:line="360" w:lineRule="auto"/>
              <w:rPr>
                <w:rFonts w:ascii="Times New Roman" w:hAnsi="Times New Roman" w:eastAsia="方正仿宋简体"/>
                <w:bCs/>
                <w:sz w:val="18"/>
                <w:szCs w:val="18"/>
              </w:rPr>
            </w:pPr>
            <w:r>
              <w:rPr>
                <w:rFonts w:ascii="Times New Roman" w:hAnsi="Times New Roman" w:eastAsia="方正仿宋简体"/>
                <w:bCs/>
                <w:sz w:val="18"/>
                <w:szCs w:val="18"/>
              </w:rPr>
              <w:t xml:space="preserve">                                                  </w:t>
            </w:r>
            <w:r>
              <w:rPr>
                <w:rFonts w:hint="eastAsia" w:ascii="Times New Roman" w:hAnsi="Times New Roman" w:eastAsia="方正仿宋简体"/>
                <w:bCs/>
                <w:sz w:val="18"/>
                <w:szCs w:val="18"/>
              </w:rPr>
              <w:t>负责人签字：</w:t>
            </w:r>
          </w:p>
          <w:p>
            <w:pPr>
              <w:spacing w:line="360" w:lineRule="auto"/>
              <w:rPr>
                <w:rFonts w:ascii="Times New Roman" w:hAnsi="Times New Roman" w:eastAsia="方正仿宋简体"/>
                <w:bCs/>
                <w:sz w:val="18"/>
                <w:szCs w:val="18"/>
              </w:rPr>
            </w:pPr>
            <w:r>
              <w:rPr>
                <w:rFonts w:ascii="Times New Roman" w:hAnsi="Times New Roman" w:eastAsia="方正仿宋简体"/>
                <w:bCs/>
                <w:sz w:val="18"/>
                <w:szCs w:val="18"/>
              </w:rPr>
              <w:t xml:space="preserve">                                                                </w:t>
            </w:r>
            <w:r>
              <w:rPr>
                <w:rFonts w:hint="eastAsia" w:ascii="Times New Roman" w:hAnsi="Times New Roman" w:eastAsia="方正仿宋简体"/>
                <w:bCs/>
                <w:sz w:val="18"/>
                <w:szCs w:val="18"/>
              </w:rPr>
              <w:t>年</w:t>
            </w:r>
            <w:r>
              <w:rPr>
                <w:rFonts w:ascii="Times New Roman" w:hAnsi="Times New Roman" w:eastAsia="方正仿宋简体"/>
                <w:bCs/>
                <w:sz w:val="18"/>
                <w:szCs w:val="18"/>
              </w:rPr>
              <w:t xml:space="preserve">    </w:t>
            </w:r>
            <w:r>
              <w:rPr>
                <w:rFonts w:hint="eastAsia" w:ascii="Times New Roman" w:hAnsi="Times New Roman" w:eastAsia="方正仿宋简体"/>
                <w:bCs/>
                <w:sz w:val="18"/>
                <w:szCs w:val="18"/>
              </w:rPr>
              <w:t>月</w:t>
            </w:r>
            <w:r>
              <w:rPr>
                <w:rFonts w:ascii="Times New Roman" w:hAnsi="Times New Roman" w:eastAsia="方正仿宋简体"/>
                <w:bCs/>
                <w:sz w:val="18"/>
                <w:szCs w:val="18"/>
              </w:rPr>
              <w:t xml:space="preserve">    </w:t>
            </w:r>
            <w:r>
              <w:rPr>
                <w:rFonts w:hint="eastAsia" w:ascii="Times New Roman" w:hAnsi="Times New Roman" w:eastAsia="方正仿宋简体"/>
                <w:bCs/>
                <w:sz w:val="18"/>
                <w:szCs w:val="18"/>
              </w:rPr>
              <w:t>日</w:t>
            </w:r>
          </w:p>
        </w:tc>
      </w:tr>
    </w:tbl>
    <w:p/>
    <w:p/>
    <w:p>
      <w:pPr>
        <w:pStyle w:val="2"/>
      </w:pPr>
    </w:p>
    <w:p/>
    <w:p>
      <w:pPr>
        <w:pStyle w:val="2"/>
      </w:pPr>
    </w:p>
    <w:p/>
    <w:p>
      <w:pPr>
        <w:pStyle w:val="2"/>
      </w:pPr>
    </w:p>
    <w:p/>
    <w:p>
      <w:pPr>
        <w:pStyle w:val="3"/>
        <w:spacing w:line="240" w:lineRule="auto"/>
        <w:jc w:val="center"/>
        <w:rPr>
          <w:rFonts w:ascii="Times New Roman" w:hAnsi="Times New Roman"/>
          <w:b w:val="0"/>
        </w:rPr>
      </w:pPr>
      <w:bookmarkStart w:id="5" w:name="_Toc21168"/>
      <w:r>
        <w:rPr>
          <w:rFonts w:hint="eastAsia" w:ascii="黑体" w:hAnsi="黑体"/>
          <w:color w:val="000000"/>
          <w:lang w:val="en-US" w:eastAsia="zh-CN"/>
        </w:rPr>
        <w:t>横州</w:t>
      </w:r>
      <w:r>
        <w:rPr>
          <w:rFonts w:hint="eastAsia" w:ascii="黑体" w:hAnsi="黑体"/>
          <w:color w:val="000000"/>
        </w:rPr>
        <w:t>市_____镇（乡）_____村（社区）承包土地经营权预流转会议决议（试行）</w:t>
      </w:r>
      <w:bookmarkEnd w:id="5"/>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1396"/>
        <w:gridCol w:w="1383"/>
        <w:gridCol w:w="1031"/>
        <w:gridCol w:w="311"/>
        <w:gridCol w:w="1726"/>
        <w:gridCol w:w="1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noWrap w:val="0"/>
            <w:vAlign w:val="center"/>
          </w:tcPr>
          <w:p>
            <w:pPr>
              <w:spacing w:line="360" w:lineRule="auto"/>
              <w:rPr>
                <w:rFonts w:ascii="Times New Roman" w:hAnsi="Times New Roman"/>
                <w:kern w:val="0"/>
                <w:sz w:val="28"/>
                <w:szCs w:val="28"/>
              </w:rPr>
            </w:pPr>
            <w:r>
              <w:rPr>
                <w:rFonts w:hint="eastAsia" w:ascii="Times New Roman" w:hAnsi="Times New Roman"/>
                <w:kern w:val="0"/>
                <w:sz w:val="28"/>
                <w:szCs w:val="28"/>
              </w:rPr>
              <w:t>时间</w:t>
            </w:r>
          </w:p>
        </w:tc>
        <w:tc>
          <w:tcPr>
            <w:tcW w:w="2779" w:type="dxa"/>
            <w:gridSpan w:val="2"/>
            <w:noWrap w:val="0"/>
            <w:vAlign w:val="center"/>
          </w:tcPr>
          <w:p>
            <w:pPr>
              <w:spacing w:line="360" w:lineRule="auto"/>
              <w:ind w:firstLine="506" w:firstLineChars="181"/>
              <w:rPr>
                <w:rFonts w:ascii="Times New Roman" w:hAnsi="Times New Roman"/>
                <w:kern w:val="0"/>
                <w:sz w:val="28"/>
                <w:szCs w:val="28"/>
              </w:rPr>
            </w:pPr>
            <w:r>
              <w:rPr>
                <w:rFonts w:hint="eastAsia" w:ascii="Times New Roman" w:hAnsi="Times New Roman"/>
                <w:kern w:val="0"/>
                <w:sz w:val="28"/>
                <w:szCs w:val="28"/>
              </w:rPr>
              <w:t>____年__月__日</w:t>
            </w:r>
          </w:p>
        </w:tc>
        <w:tc>
          <w:tcPr>
            <w:tcW w:w="1342" w:type="dxa"/>
            <w:gridSpan w:val="2"/>
            <w:noWrap w:val="0"/>
            <w:vAlign w:val="center"/>
          </w:tcPr>
          <w:p>
            <w:pPr>
              <w:spacing w:line="360" w:lineRule="auto"/>
              <w:ind w:firstLine="506" w:firstLineChars="181"/>
              <w:jc w:val="center"/>
              <w:rPr>
                <w:rFonts w:ascii="Times New Roman" w:hAnsi="Times New Roman"/>
                <w:kern w:val="0"/>
                <w:sz w:val="28"/>
                <w:szCs w:val="28"/>
              </w:rPr>
            </w:pPr>
            <w:r>
              <w:rPr>
                <w:rFonts w:hint="eastAsia" w:ascii="Times New Roman" w:hAnsi="Times New Roman"/>
                <w:kern w:val="0"/>
                <w:sz w:val="28"/>
                <w:szCs w:val="28"/>
              </w:rPr>
              <w:t>地点</w:t>
            </w:r>
          </w:p>
        </w:tc>
        <w:tc>
          <w:tcPr>
            <w:tcW w:w="3339" w:type="dxa"/>
            <w:gridSpan w:val="2"/>
            <w:noWrap w:val="0"/>
            <w:vAlign w:val="center"/>
          </w:tcPr>
          <w:p>
            <w:pPr>
              <w:spacing w:line="360" w:lineRule="auto"/>
              <w:ind w:firstLine="506" w:firstLineChars="181"/>
              <w:rPr>
                <w:rFonts w:ascii="Times New Roman" w:hAnsi="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noWrap w:val="0"/>
            <w:vAlign w:val="center"/>
          </w:tcPr>
          <w:p>
            <w:pPr>
              <w:spacing w:line="360" w:lineRule="auto"/>
              <w:rPr>
                <w:rFonts w:ascii="Times New Roman" w:hAnsi="Times New Roman"/>
                <w:kern w:val="0"/>
                <w:sz w:val="28"/>
                <w:szCs w:val="28"/>
              </w:rPr>
            </w:pPr>
            <w:r>
              <w:rPr>
                <w:rFonts w:hint="eastAsia" w:ascii="Times New Roman" w:hAnsi="Times New Roman"/>
                <w:kern w:val="0"/>
                <w:sz w:val="28"/>
                <w:szCs w:val="28"/>
              </w:rPr>
              <w:t>参会</w:t>
            </w:r>
          </w:p>
          <w:p>
            <w:pPr>
              <w:spacing w:line="360" w:lineRule="auto"/>
              <w:rPr>
                <w:rFonts w:ascii="Times New Roman" w:hAnsi="Times New Roman"/>
                <w:kern w:val="0"/>
                <w:sz w:val="28"/>
                <w:szCs w:val="28"/>
              </w:rPr>
            </w:pPr>
            <w:r>
              <w:rPr>
                <w:rFonts w:hint="eastAsia" w:ascii="Times New Roman" w:hAnsi="Times New Roman"/>
                <w:kern w:val="0"/>
                <w:sz w:val="28"/>
                <w:szCs w:val="28"/>
              </w:rPr>
              <w:t>人数</w:t>
            </w:r>
          </w:p>
        </w:tc>
        <w:tc>
          <w:tcPr>
            <w:tcW w:w="2779" w:type="dxa"/>
            <w:gridSpan w:val="2"/>
            <w:noWrap w:val="0"/>
            <w:vAlign w:val="center"/>
          </w:tcPr>
          <w:p>
            <w:pPr>
              <w:spacing w:line="360" w:lineRule="auto"/>
              <w:ind w:firstLine="506" w:firstLineChars="181"/>
              <w:rPr>
                <w:rFonts w:ascii="Times New Roman" w:hAnsi="Times New Roman"/>
                <w:kern w:val="0"/>
                <w:sz w:val="28"/>
                <w:szCs w:val="28"/>
              </w:rPr>
            </w:pPr>
          </w:p>
          <w:p>
            <w:pPr>
              <w:pStyle w:val="4"/>
              <w:ind w:left="0" w:leftChars="0" w:firstLine="0" w:firstLineChars="0"/>
            </w:pPr>
          </w:p>
          <w:p>
            <w:pPr>
              <w:pStyle w:val="4"/>
            </w:pPr>
          </w:p>
        </w:tc>
        <w:tc>
          <w:tcPr>
            <w:tcW w:w="1342" w:type="dxa"/>
            <w:gridSpan w:val="2"/>
            <w:noWrap w:val="0"/>
            <w:vAlign w:val="center"/>
          </w:tcPr>
          <w:p>
            <w:pPr>
              <w:spacing w:line="360" w:lineRule="auto"/>
              <w:jc w:val="center"/>
              <w:rPr>
                <w:rFonts w:ascii="Times New Roman" w:hAnsi="Times New Roman"/>
                <w:kern w:val="0"/>
                <w:sz w:val="28"/>
                <w:szCs w:val="28"/>
              </w:rPr>
            </w:pPr>
            <w:r>
              <w:rPr>
                <w:rFonts w:hint="eastAsia" w:ascii="Times New Roman" w:hAnsi="Times New Roman"/>
                <w:kern w:val="0"/>
                <w:sz w:val="28"/>
                <w:szCs w:val="28"/>
              </w:rPr>
              <w:t>主持人</w:t>
            </w:r>
          </w:p>
        </w:tc>
        <w:tc>
          <w:tcPr>
            <w:tcW w:w="3339" w:type="dxa"/>
            <w:gridSpan w:val="2"/>
            <w:noWrap w:val="0"/>
            <w:vAlign w:val="center"/>
          </w:tcPr>
          <w:p>
            <w:pPr>
              <w:spacing w:line="360" w:lineRule="auto"/>
              <w:ind w:firstLine="506" w:firstLineChars="181"/>
              <w:rPr>
                <w:rFonts w:ascii="Times New Roman" w:hAnsi="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Merge w:val="restart"/>
            <w:noWrap w:val="0"/>
            <w:vAlign w:val="center"/>
          </w:tcPr>
          <w:p>
            <w:pPr>
              <w:spacing w:line="360" w:lineRule="auto"/>
              <w:rPr>
                <w:rFonts w:ascii="Times New Roman" w:hAnsi="Times New Roman"/>
                <w:kern w:val="0"/>
                <w:sz w:val="28"/>
                <w:szCs w:val="28"/>
              </w:rPr>
            </w:pPr>
            <w:r>
              <w:rPr>
                <w:rFonts w:hint="eastAsia" w:ascii="Times New Roman" w:hAnsi="Times New Roman"/>
                <w:kern w:val="0"/>
                <w:sz w:val="28"/>
                <w:szCs w:val="28"/>
              </w:rPr>
              <w:t>相关情况决议结果</w:t>
            </w:r>
          </w:p>
        </w:tc>
        <w:tc>
          <w:tcPr>
            <w:tcW w:w="1396" w:type="dxa"/>
            <w:noWrap w:val="0"/>
            <w:vAlign w:val="center"/>
          </w:tcPr>
          <w:p>
            <w:pPr>
              <w:spacing w:line="360" w:lineRule="auto"/>
              <w:rPr>
                <w:rFonts w:ascii="Times New Roman" w:hAnsi="Times New Roman"/>
                <w:kern w:val="0"/>
                <w:sz w:val="28"/>
                <w:szCs w:val="28"/>
              </w:rPr>
            </w:pPr>
            <w:r>
              <w:rPr>
                <w:rFonts w:hint="eastAsia" w:ascii="Times New Roman" w:hAnsi="Times New Roman"/>
                <w:kern w:val="0"/>
                <w:sz w:val="28"/>
                <w:szCs w:val="28"/>
              </w:rPr>
              <w:t>标的名称</w:t>
            </w:r>
          </w:p>
        </w:tc>
        <w:tc>
          <w:tcPr>
            <w:tcW w:w="1383" w:type="dxa"/>
            <w:noWrap w:val="0"/>
            <w:vAlign w:val="center"/>
          </w:tcPr>
          <w:p>
            <w:pPr>
              <w:spacing w:line="360" w:lineRule="auto"/>
              <w:rPr>
                <w:rFonts w:ascii="Times New Roman" w:hAnsi="Times New Roman"/>
                <w:kern w:val="0"/>
                <w:sz w:val="28"/>
                <w:szCs w:val="28"/>
              </w:rPr>
            </w:pPr>
            <w:r>
              <w:rPr>
                <w:rFonts w:hint="eastAsia" w:ascii="Times New Roman" w:hAnsi="Times New Roman"/>
                <w:kern w:val="0"/>
                <w:sz w:val="28"/>
                <w:szCs w:val="28"/>
              </w:rPr>
              <w:t>标的面积</w:t>
            </w:r>
          </w:p>
        </w:tc>
        <w:tc>
          <w:tcPr>
            <w:tcW w:w="1342" w:type="dxa"/>
            <w:gridSpan w:val="2"/>
            <w:noWrap w:val="0"/>
            <w:vAlign w:val="center"/>
          </w:tcPr>
          <w:p>
            <w:pPr>
              <w:spacing w:line="360" w:lineRule="auto"/>
              <w:rPr>
                <w:rFonts w:ascii="Times New Roman" w:hAnsi="Times New Roman"/>
                <w:kern w:val="0"/>
                <w:sz w:val="28"/>
                <w:szCs w:val="28"/>
              </w:rPr>
            </w:pPr>
            <w:r>
              <w:rPr>
                <w:rFonts w:hint="eastAsia" w:ascii="Times New Roman" w:hAnsi="Times New Roman"/>
                <w:kern w:val="0"/>
                <w:sz w:val="28"/>
                <w:szCs w:val="28"/>
              </w:rPr>
              <w:t>流转底价</w:t>
            </w:r>
          </w:p>
        </w:tc>
        <w:tc>
          <w:tcPr>
            <w:tcW w:w="1726" w:type="dxa"/>
            <w:noWrap w:val="0"/>
            <w:vAlign w:val="center"/>
          </w:tcPr>
          <w:p>
            <w:pPr>
              <w:spacing w:line="360" w:lineRule="auto"/>
              <w:rPr>
                <w:rFonts w:ascii="Times New Roman" w:hAnsi="Times New Roman"/>
                <w:kern w:val="0"/>
                <w:sz w:val="28"/>
                <w:szCs w:val="28"/>
              </w:rPr>
            </w:pPr>
            <w:r>
              <w:rPr>
                <w:rFonts w:hint="eastAsia" w:ascii="Times New Roman" w:hAnsi="Times New Roman"/>
                <w:kern w:val="0"/>
                <w:sz w:val="28"/>
                <w:szCs w:val="28"/>
              </w:rPr>
              <w:t>流转年限</w:t>
            </w:r>
          </w:p>
        </w:tc>
        <w:tc>
          <w:tcPr>
            <w:tcW w:w="1613" w:type="dxa"/>
            <w:noWrap w:val="0"/>
            <w:vAlign w:val="center"/>
          </w:tcPr>
          <w:p>
            <w:pPr>
              <w:jc w:val="center"/>
              <w:rPr>
                <w:rFonts w:ascii="楷体" w:hAnsi="楷体" w:eastAsia="楷体" w:cs="楷体"/>
                <w:spacing w:val="6"/>
                <w:kern w:val="0"/>
                <w:szCs w:val="21"/>
              </w:rPr>
            </w:pPr>
            <w:r>
              <w:rPr>
                <w:rFonts w:hint="eastAsia" w:ascii="Times New Roman" w:hAnsi="Times New Roman"/>
                <w:kern w:val="0"/>
                <w:sz w:val="28"/>
                <w:szCs w:val="28"/>
              </w:rPr>
              <w:t>支付方式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836" w:type="dxa"/>
            <w:vMerge w:val="continue"/>
            <w:noWrap w:val="0"/>
            <w:vAlign w:val="center"/>
          </w:tcPr>
          <w:p>
            <w:pPr>
              <w:spacing w:line="360" w:lineRule="auto"/>
              <w:ind w:firstLine="506" w:firstLineChars="181"/>
              <w:rPr>
                <w:rFonts w:ascii="Times New Roman" w:hAnsi="Times New Roman"/>
                <w:kern w:val="0"/>
                <w:sz w:val="28"/>
                <w:szCs w:val="28"/>
              </w:rPr>
            </w:pPr>
          </w:p>
        </w:tc>
        <w:tc>
          <w:tcPr>
            <w:tcW w:w="1396" w:type="dxa"/>
            <w:noWrap w:val="0"/>
            <w:vAlign w:val="center"/>
          </w:tcPr>
          <w:p>
            <w:pPr>
              <w:spacing w:line="360" w:lineRule="auto"/>
              <w:rPr>
                <w:rFonts w:ascii="Times New Roman" w:hAnsi="Times New Roman"/>
                <w:kern w:val="0"/>
                <w:sz w:val="28"/>
                <w:szCs w:val="28"/>
              </w:rPr>
            </w:pPr>
          </w:p>
        </w:tc>
        <w:tc>
          <w:tcPr>
            <w:tcW w:w="1383" w:type="dxa"/>
            <w:noWrap w:val="0"/>
            <w:vAlign w:val="center"/>
          </w:tcPr>
          <w:p>
            <w:pPr>
              <w:spacing w:line="360" w:lineRule="auto"/>
              <w:ind w:firstLine="506" w:firstLineChars="181"/>
              <w:rPr>
                <w:rFonts w:ascii="Times New Roman" w:hAnsi="Times New Roman"/>
                <w:kern w:val="0"/>
                <w:sz w:val="28"/>
                <w:szCs w:val="28"/>
              </w:rPr>
            </w:pPr>
          </w:p>
        </w:tc>
        <w:tc>
          <w:tcPr>
            <w:tcW w:w="1342" w:type="dxa"/>
            <w:gridSpan w:val="2"/>
            <w:noWrap w:val="0"/>
            <w:vAlign w:val="center"/>
          </w:tcPr>
          <w:p>
            <w:pPr>
              <w:spacing w:line="360" w:lineRule="auto"/>
              <w:ind w:firstLine="506" w:firstLineChars="181"/>
              <w:rPr>
                <w:rFonts w:ascii="Times New Roman" w:hAnsi="Times New Roman"/>
                <w:kern w:val="0"/>
                <w:sz w:val="28"/>
                <w:szCs w:val="28"/>
              </w:rPr>
            </w:pPr>
          </w:p>
        </w:tc>
        <w:tc>
          <w:tcPr>
            <w:tcW w:w="1726" w:type="dxa"/>
            <w:noWrap w:val="0"/>
            <w:vAlign w:val="center"/>
          </w:tcPr>
          <w:p>
            <w:pPr>
              <w:spacing w:line="360" w:lineRule="auto"/>
              <w:ind w:firstLine="506" w:firstLineChars="181"/>
              <w:rPr>
                <w:rFonts w:ascii="Times New Roman" w:hAnsi="Times New Roman"/>
                <w:kern w:val="0"/>
                <w:sz w:val="28"/>
                <w:szCs w:val="28"/>
              </w:rPr>
            </w:pPr>
          </w:p>
        </w:tc>
        <w:tc>
          <w:tcPr>
            <w:tcW w:w="1613" w:type="dxa"/>
            <w:noWrap w:val="0"/>
            <w:vAlign w:val="center"/>
          </w:tcPr>
          <w:p>
            <w:pPr>
              <w:jc w:val="center"/>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0" w:hRule="atLeast"/>
          <w:jc w:val="center"/>
        </w:trPr>
        <w:tc>
          <w:tcPr>
            <w:tcW w:w="836" w:type="dxa"/>
            <w:noWrap w:val="0"/>
            <w:vAlign w:val="center"/>
          </w:tcPr>
          <w:p>
            <w:pPr>
              <w:spacing w:line="360" w:lineRule="auto"/>
              <w:jc w:val="center"/>
              <w:rPr>
                <w:rFonts w:hint="eastAsia" w:ascii="Times New Roman" w:hAnsi="Times New Roman"/>
                <w:kern w:val="0"/>
                <w:sz w:val="36"/>
                <w:szCs w:val="36"/>
                <w:lang w:val="en-US" w:eastAsia="zh-CN"/>
              </w:rPr>
            </w:pPr>
            <w:r>
              <w:rPr>
                <w:rFonts w:hint="eastAsia" w:ascii="Times New Roman" w:hAnsi="Times New Roman"/>
                <w:kern w:val="0"/>
                <w:sz w:val="36"/>
                <w:szCs w:val="36"/>
                <w:lang w:val="en-US" w:eastAsia="zh-CN"/>
              </w:rPr>
              <w:t>决</w:t>
            </w:r>
          </w:p>
          <w:p>
            <w:pPr>
              <w:spacing w:line="360" w:lineRule="auto"/>
              <w:jc w:val="center"/>
              <w:rPr>
                <w:rFonts w:hint="eastAsia" w:ascii="Times New Roman" w:hAnsi="Times New Roman"/>
                <w:kern w:val="0"/>
                <w:sz w:val="36"/>
                <w:szCs w:val="36"/>
                <w:lang w:val="en-US" w:eastAsia="zh-CN"/>
              </w:rPr>
            </w:pPr>
            <w:r>
              <w:rPr>
                <w:rFonts w:hint="eastAsia" w:ascii="Times New Roman" w:hAnsi="Times New Roman"/>
                <w:kern w:val="0"/>
                <w:sz w:val="36"/>
                <w:szCs w:val="36"/>
                <w:lang w:val="en-US" w:eastAsia="zh-CN"/>
              </w:rPr>
              <w:t>议</w:t>
            </w:r>
          </w:p>
          <w:p>
            <w:pPr>
              <w:spacing w:line="360" w:lineRule="auto"/>
              <w:jc w:val="center"/>
              <w:rPr>
                <w:rFonts w:hint="eastAsia" w:ascii="Times New Roman" w:hAnsi="Times New Roman"/>
                <w:kern w:val="0"/>
                <w:sz w:val="36"/>
                <w:szCs w:val="36"/>
                <w:lang w:val="en-US" w:eastAsia="zh-CN"/>
              </w:rPr>
            </w:pPr>
            <w:r>
              <w:rPr>
                <w:rFonts w:hint="eastAsia" w:ascii="Times New Roman" w:hAnsi="Times New Roman"/>
                <w:kern w:val="0"/>
                <w:sz w:val="36"/>
                <w:szCs w:val="36"/>
                <w:lang w:val="en-US" w:eastAsia="zh-CN"/>
              </w:rPr>
              <w:t>内</w:t>
            </w:r>
          </w:p>
          <w:p>
            <w:pPr>
              <w:spacing w:line="360" w:lineRule="auto"/>
              <w:jc w:val="center"/>
              <w:rPr>
                <w:rFonts w:hint="default" w:ascii="Times New Roman" w:hAnsi="Times New Roman" w:eastAsia="宋体"/>
                <w:kern w:val="0"/>
                <w:sz w:val="28"/>
                <w:szCs w:val="28"/>
                <w:lang w:val="en-US" w:eastAsia="zh-CN"/>
              </w:rPr>
            </w:pPr>
            <w:r>
              <w:rPr>
                <w:rFonts w:hint="eastAsia" w:ascii="Times New Roman" w:hAnsi="Times New Roman"/>
                <w:kern w:val="0"/>
                <w:sz w:val="36"/>
                <w:szCs w:val="36"/>
                <w:lang w:val="en-US" w:eastAsia="zh-CN"/>
              </w:rPr>
              <w:t>容</w:t>
            </w:r>
          </w:p>
        </w:tc>
        <w:tc>
          <w:tcPr>
            <w:tcW w:w="7460" w:type="dxa"/>
            <w:gridSpan w:val="6"/>
            <w:noWrap w:val="0"/>
            <w:vAlign w:val="center"/>
          </w:tcPr>
          <w:p>
            <w:pPr>
              <w:spacing w:line="360" w:lineRule="auto"/>
              <w:rPr>
                <w:rFonts w:ascii="Times New Roman" w:hAnsi="Times New Roman"/>
                <w:kern w:val="0"/>
                <w:sz w:val="28"/>
                <w:szCs w:val="28"/>
              </w:rPr>
            </w:pPr>
            <w:r>
              <w:rPr>
                <w:rFonts w:hint="eastAsia" w:ascii="Times New Roman" w:hAnsi="Times New Roman"/>
                <w:kern w:val="0"/>
                <w:sz w:val="28"/>
                <w:szCs w:val="28"/>
              </w:rPr>
              <w:t>流转渠道、受让方条件等相关决议结果：</w:t>
            </w:r>
          </w:p>
          <w:p>
            <w:pPr>
              <w:spacing w:line="360" w:lineRule="auto"/>
              <w:rPr>
                <w:rFonts w:ascii="Times New Roman" w:hAnsi="Times New Roman"/>
                <w:kern w:val="0"/>
                <w:sz w:val="28"/>
                <w:szCs w:val="28"/>
              </w:rPr>
            </w:pPr>
            <w:r>
              <w:rPr>
                <w:rFonts w:hint="eastAsia" w:ascii="Times New Roman" w:hAnsi="Times New Roman"/>
                <w:kern w:val="0"/>
                <w:sz w:val="28"/>
                <w:szCs w:val="28"/>
              </w:rPr>
              <w:t>1、所有标的通过</w:t>
            </w:r>
            <w:r>
              <w:rPr>
                <w:rFonts w:hint="eastAsia" w:ascii="Times New Roman" w:hAnsi="Times New Roman"/>
                <w:kern w:val="0"/>
                <w:sz w:val="28"/>
                <w:szCs w:val="28"/>
                <w:lang w:val="en-US" w:eastAsia="zh-CN"/>
              </w:rPr>
              <w:t>横州</w:t>
            </w:r>
            <w:r>
              <w:rPr>
                <w:rFonts w:hint="eastAsia" w:ascii="Times New Roman" w:hAnsi="Times New Roman"/>
                <w:kern w:val="0"/>
                <w:sz w:val="28"/>
                <w:szCs w:val="28"/>
              </w:rPr>
              <w:t>市农村产权</w:t>
            </w:r>
            <w:r>
              <w:rPr>
                <w:rFonts w:hint="eastAsia" w:ascii="Times New Roman" w:hAnsi="Times New Roman"/>
                <w:kern w:val="0"/>
                <w:sz w:val="28"/>
                <w:szCs w:val="28"/>
                <w:lang w:val="en-US" w:eastAsia="zh-CN"/>
              </w:rPr>
              <w:t>流转</w:t>
            </w:r>
            <w:r>
              <w:rPr>
                <w:rFonts w:hint="eastAsia" w:ascii="Times New Roman" w:hAnsi="Times New Roman"/>
                <w:kern w:val="0"/>
                <w:sz w:val="28"/>
                <w:szCs w:val="28"/>
              </w:rPr>
              <w:t>交易中心平台对外流转；</w:t>
            </w:r>
          </w:p>
          <w:p>
            <w:pPr>
              <w:spacing w:line="360" w:lineRule="auto"/>
              <w:rPr>
                <w:rFonts w:hint="eastAsia" w:ascii="Times New Roman" w:hAnsi="Times New Roman"/>
                <w:kern w:val="0"/>
                <w:sz w:val="28"/>
                <w:szCs w:val="28"/>
              </w:rPr>
            </w:pPr>
            <w:r>
              <w:rPr>
                <w:rFonts w:hint="eastAsia" w:ascii="Times New Roman" w:hAnsi="Times New Roman"/>
                <w:kern w:val="0"/>
                <w:sz w:val="28"/>
                <w:szCs w:val="28"/>
                <w:lang w:val="en-US" w:eastAsia="zh-CN"/>
              </w:rPr>
              <w:t>2、本流转地块的详细地址及四至：</w:t>
            </w:r>
          </w:p>
          <w:p/>
          <w:p>
            <w:pPr>
              <w:spacing w:line="360" w:lineRule="auto"/>
              <w:ind w:firstLine="506" w:firstLineChars="181"/>
              <w:rPr>
                <w:rFonts w:ascii="Times New Roman" w:hAnsi="Times New Roman"/>
                <w:kern w:val="0"/>
                <w:sz w:val="28"/>
                <w:szCs w:val="28"/>
              </w:rPr>
            </w:pPr>
          </w:p>
          <w:p>
            <w:pPr>
              <w:pStyle w:val="4"/>
            </w:pPr>
          </w:p>
          <w:p>
            <w:pPr>
              <w:spacing w:line="360" w:lineRule="auto"/>
              <w:rPr>
                <w:rFonts w:hint="eastAsia" w:ascii="Times New Roman" w:hAnsi="Times New Roman"/>
                <w:kern w:val="0"/>
                <w:sz w:val="28"/>
                <w:szCs w:val="28"/>
              </w:rPr>
            </w:pPr>
          </w:p>
          <w:p>
            <w:pPr>
              <w:pStyle w:val="2"/>
              <w:rPr>
                <w:rFonts w:hint="eastAsia" w:ascii="Times New Roman" w:hAnsi="Times New Roman"/>
                <w:kern w:val="0"/>
                <w:sz w:val="28"/>
                <w:szCs w:val="28"/>
              </w:rPr>
            </w:pPr>
          </w:p>
          <w:p>
            <w:pPr>
              <w:rPr>
                <w:rFonts w:hint="eastAsia"/>
              </w:rPr>
            </w:pPr>
          </w:p>
          <w:p>
            <w:pPr>
              <w:pStyle w:val="2"/>
              <w:ind w:left="0" w:leftChars="0" w:firstLine="0" w:firstLineChars="0"/>
              <w:rPr>
                <w:rFonts w:hint="eastAsia"/>
              </w:rPr>
            </w:pPr>
          </w:p>
          <w:p>
            <w:pPr>
              <w:spacing w:line="360" w:lineRule="auto"/>
              <w:ind w:firstLine="506" w:firstLineChars="181"/>
              <w:rPr>
                <w:rFonts w:hint="eastAsia" w:ascii="Times New Roman" w:hAnsi="Times New Roman"/>
                <w:kern w:val="0"/>
                <w:sz w:val="28"/>
                <w:szCs w:val="28"/>
              </w:rPr>
            </w:pPr>
          </w:p>
          <w:p>
            <w:pPr>
              <w:spacing w:line="360" w:lineRule="auto"/>
              <w:ind w:firstLine="506" w:firstLineChars="181"/>
              <w:rPr>
                <w:rFonts w:ascii="Times New Roman" w:hAnsi="Times New Roman"/>
                <w:kern w:val="0"/>
                <w:sz w:val="28"/>
                <w:szCs w:val="28"/>
              </w:rPr>
            </w:pPr>
            <w:r>
              <w:rPr>
                <w:rFonts w:hint="eastAsia" w:ascii="Times New Roman" w:hAnsi="Times New Roman"/>
                <w:kern w:val="0"/>
                <w:sz w:val="28"/>
                <w:szCs w:val="28"/>
              </w:rPr>
              <w:t>详细事宜以正式签订的流转合同为准！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296"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506" w:firstLineChars="181"/>
              <w:textAlignment w:val="auto"/>
              <w:rPr>
                <w:rFonts w:ascii="Times New Roman" w:hAnsi="Times New Roman"/>
                <w:kern w:val="0"/>
                <w:sz w:val="28"/>
                <w:szCs w:val="28"/>
              </w:rPr>
            </w:pPr>
            <w:r>
              <w:rPr>
                <w:rFonts w:hint="eastAsia" w:ascii="Times New Roman" w:hAnsi="Times New Roman"/>
                <w:kern w:val="0"/>
                <w:sz w:val="28"/>
                <w:szCs w:val="28"/>
              </w:rPr>
              <w:t xml:space="preserve">    本次流转决议，已履行农村重大事项民主决策程序，经过有效的内部决议，内容公示，并获得相应批准。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6" w:type="dxa"/>
            <w:vMerge w:val="restart"/>
            <w:noWrap w:val="0"/>
            <w:vAlign w:val="center"/>
          </w:tcPr>
          <w:p>
            <w:pPr>
              <w:spacing w:line="360" w:lineRule="auto"/>
              <w:rPr>
                <w:rFonts w:hint="eastAsia" w:ascii="Times New Roman" w:hAnsi="Times New Roman" w:eastAsia="宋体"/>
                <w:kern w:val="0"/>
                <w:sz w:val="28"/>
                <w:szCs w:val="28"/>
                <w:lang w:eastAsia="zh-CN"/>
              </w:rPr>
            </w:pPr>
            <w:r>
              <w:rPr>
                <w:rFonts w:hint="eastAsia" w:ascii="Times New Roman" w:hAnsi="Times New Roman"/>
                <w:kern w:val="0"/>
                <w:sz w:val="28"/>
                <w:szCs w:val="28"/>
              </w:rPr>
              <w:t>参会人员签字按手印</w:t>
            </w:r>
            <w:r>
              <w:rPr>
                <w:rFonts w:hint="eastAsia" w:ascii="Times New Roman" w:hAnsi="Times New Roman"/>
                <w:kern w:val="0"/>
                <w:sz w:val="28"/>
                <w:szCs w:val="28"/>
                <w:lang w:eastAsia="zh-CN"/>
              </w:rPr>
              <w:t>，</w:t>
            </w:r>
            <w:r>
              <w:rPr>
                <w:rFonts w:hint="eastAsia" w:ascii="Times New Roman" w:hAnsi="Times New Roman"/>
                <w:kern w:val="0"/>
                <w:sz w:val="28"/>
                <w:szCs w:val="28"/>
                <w:lang w:val="en-US" w:eastAsia="zh-CN"/>
              </w:rPr>
              <w:t>流转表决通过</w:t>
            </w:r>
          </w:p>
        </w:tc>
        <w:tc>
          <w:tcPr>
            <w:tcW w:w="2779" w:type="dxa"/>
            <w:gridSpan w:val="2"/>
            <w:noWrap w:val="0"/>
            <w:vAlign w:val="center"/>
          </w:tcPr>
          <w:p>
            <w:pPr>
              <w:spacing w:line="360" w:lineRule="auto"/>
              <w:ind w:firstLine="506" w:firstLineChars="181"/>
              <w:rPr>
                <w:rFonts w:ascii="Times New Roman" w:hAnsi="Times New Roman"/>
                <w:kern w:val="0"/>
                <w:sz w:val="28"/>
                <w:szCs w:val="28"/>
              </w:rPr>
            </w:pPr>
            <w:r>
              <w:rPr>
                <w:rFonts w:hint="eastAsia" w:ascii="Times New Roman" w:hAnsi="Times New Roman"/>
                <w:kern w:val="0"/>
                <w:sz w:val="28"/>
                <w:szCs w:val="28"/>
              </w:rPr>
              <w:t>应到会人数</w:t>
            </w:r>
          </w:p>
        </w:tc>
        <w:tc>
          <w:tcPr>
            <w:tcW w:w="1342" w:type="dxa"/>
            <w:gridSpan w:val="2"/>
            <w:noWrap w:val="0"/>
            <w:vAlign w:val="center"/>
          </w:tcPr>
          <w:p>
            <w:pPr>
              <w:spacing w:line="360" w:lineRule="auto"/>
              <w:ind w:firstLine="506" w:firstLineChars="181"/>
              <w:rPr>
                <w:rFonts w:ascii="Times New Roman" w:hAnsi="Times New Roman"/>
                <w:kern w:val="0"/>
                <w:sz w:val="28"/>
                <w:szCs w:val="28"/>
              </w:rPr>
            </w:pPr>
          </w:p>
        </w:tc>
        <w:tc>
          <w:tcPr>
            <w:tcW w:w="1726" w:type="dxa"/>
            <w:noWrap w:val="0"/>
            <w:vAlign w:val="center"/>
          </w:tcPr>
          <w:p>
            <w:pPr>
              <w:spacing w:line="360" w:lineRule="auto"/>
              <w:rPr>
                <w:rFonts w:ascii="Times New Roman" w:hAnsi="Times New Roman"/>
                <w:kern w:val="0"/>
                <w:sz w:val="28"/>
                <w:szCs w:val="28"/>
              </w:rPr>
            </w:pPr>
            <w:r>
              <w:rPr>
                <w:rFonts w:hint="eastAsia" w:ascii="Times New Roman" w:hAnsi="Times New Roman"/>
                <w:kern w:val="0"/>
                <w:sz w:val="28"/>
                <w:szCs w:val="28"/>
              </w:rPr>
              <w:t>实到会人数</w:t>
            </w:r>
          </w:p>
        </w:tc>
        <w:tc>
          <w:tcPr>
            <w:tcW w:w="1613" w:type="dxa"/>
            <w:noWrap w:val="0"/>
            <w:vAlign w:val="center"/>
          </w:tcPr>
          <w:p>
            <w:pPr>
              <w:jc w:val="center"/>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8" w:hRule="atLeast"/>
          <w:jc w:val="center"/>
        </w:trPr>
        <w:tc>
          <w:tcPr>
            <w:tcW w:w="836" w:type="dxa"/>
            <w:vMerge w:val="continue"/>
            <w:noWrap w:val="0"/>
            <w:vAlign w:val="center"/>
          </w:tcPr>
          <w:p>
            <w:pPr>
              <w:jc w:val="center"/>
              <w:rPr>
                <w:rFonts w:ascii="楷体" w:hAnsi="楷体" w:eastAsia="楷体" w:cs="楷体"/>
                <w:szCs w:val="21"/>
              </w:rPr>
            </w:pPr>
          </w:p>
        </w:tc>
        <w:tc>
          <w:tcPr>
            <w:tcW w:w="7460" w:type="dxa"/>
            <w:gridSpan w:val="6"/>
            <w:noWrap w:val="0"/>
            <w:vAlign w:val="center"/>
          </w:tcPr>
          <w:p>
            <w:pPr>
              <w:pStyle w:val="4"/>
              <w:ind w:left="0" w:leftChars="0" w:firstLine="0" w:firstLineChars="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Merge w:val="restart"/>
            <w:noWrap w:val="0"/>
            <w:vAlign w:val="center"/>
          </w:tcPr>
          <w:p>
            <w:pPr>
              <w:spacing w:line="360" w:lineRule="auto"/>
              <w:rPr>
                <w:rFonts w:ascii="Times New Roman" w:hAnsi="Times New Roman"/>
                <w:kern w:val="0"/>
                <w:sz w:val="28"/>
                <w:szCs w:val="28"/>
              </w:rPr>
            </w:pPr>
            <w:r>
              <w:rPr>
                <w:rFonts w:hint="eastAsia" w:ascii="Times New Roman" w:hAnsi="Times New Roman"/>
                <w:kern w:val="0"/>
                <w:sz w:val="28"/>
                <w:szCs w:val="28"/>
              </w:rPr>
              <w:t>经济组织代表签字按手印</w:t>
            </w:r>
          </w:p>
        </w:tc>
        <w:tc>
          <w:tcPr>
            <w:tcW w:w="2779" w:type="dxa"/>
            <w:gridSpan w:val="2"/>
            <w:noWrap w:val="0"/>
            <w:vAlign w:val="center"/>
          </w:tcPr>
          <w:p>
            <w:pPr>
              <w:spacing w:line="360" w:lineRule="auto"/>
              <w:ind w:firstLine="506" w:firstLineChars="181"/>
              <w:rPr>
                <w:rFonts w:ascii="Times New Roman" w:hAnsi="Times New Roman"/>
                <w:kern w:val="0"/>
                <w:sz w:val="28"/>
                <w:szCs w:val="28"/>
              </w:rPr>
            </w:pPr>
            <w:r>
              <w:rPr>
                <w:rFonts w:hint="eastAsia" w:ascii="Times New Roman" w:hAnsi="Times New Roman"/>
                <w:kern w:val="0"/>
                <w:sz w:val="28"/>
                <w:szCs w:val="28"/>
              </w:rPr>
              <w:t>应到会人数</w:t>
            </w:r>
          </w:p>
        </w:tc>
        <w:tc>
          <w:tcPr>
            <w:tcW w:w="1342" w:type="dxa"/>
            <w:gridSpan w:val="2"/>
            <w:noWrap w:val="0"/>
            <w:vAlign w:val="center"/>
          </w:tcPr>
          <w:p>
            <w:pPr>
              <w:spacing w:line="360" w:lineRule="auto"/>
              <w:ind w:firstLine="506" w:firstLineChars="181"/>
              <w:rPr>
                <w:rFonts w:ascii="Times New Roman" w:hAnsi="Times New Roman"/>
                <w:kern w:val="0"/>
                <w:sz w:val="28"/>
                <w:szCs w:val="28"/>
              </w:rPr>
            </w:pPr>
          </w:p>
        </w:tc>
        <w:tc>
          <w:tcPr>
            <w:tcW w:w="1726" w:type="dxa"/>
            <w:noWrap w:val="0"/>
            <w:vAlign w:val="center"/>
          </w:tcPr>
          <w:p>
            <w:pPr>
              <w:spacing w:line="360" w:lineRule="auto"/>
              <w:rPr>
                <w:rFonts w:ascii="Times New Roman" w:hAnsi="Times New Roman"/>
                <w:kern w:val="0"/>
                <w:sz w:val="28"/>
                <w:szCs w:val="28"/>
              </w:rPr>
            </w:pPr>
            <w:r>
              <w:rPr>
                <w:rFonts w:hint="eastAsia" w:ascii="Times New Roman" w:hAnsi="Times New Roman"/>
                <w:kern w:val="0"/>
                <w:sz w:val="28"/>
                <w:szCs w:val="28"/>
              </w:rPr>
              <w:t>实到会人数</w:t>
            </w:r>
          </w:p>
        </w:tc>
        <w:tc>
          <w:tcPr>
            <w:tcW w:w="1613" w:type="dxa"/>
            <w:noWrap w:val="0"/>
            <w:vAlign w:val="center"/>
          </w:tcPr>
          <w:p>
            <w:pPr>
              <w:spacing w:line="360" w:lineRule="auto"/>
              <w:ind w:firstLine="506" w:firstLineChars="181"/>
              <w:rPr>
                <w:rFonts w:ascii="Times New Roman" w:hAnsi="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jc w:val="center"/>
        </w:trPr>
        <w:tc>
          <w:tcPr>
            <w:tcW w:w="836" w:type="dxa"/>
            <w:vMerge w:val="continue"/>
            <w:noWrap w:val="0"/>
            <w:vAlign w:val="center"/>
          </w:tcPr>
          <w:p>
            <w:pPr>
              <w:spacing w:line="360" w:lineRule="auto"/>
              <w:ind w:firstLine="506" w:firstLineChars="181"/>
              <w:rPr>
                <w:rFonts w:ascii="Times New Roman" w:hAnsi="Times New Roman"/>
                <w:kern w:val="0"/>
                <w:sz w:val="28"/>
                <w:szCs w:val="28"/>
              </w:rPr>
            </w:pPr>
          </w:p>
        </w:tc>
        <w:tc>
          <w:tcPr>
            <w:tcW w:w="7460" w:type="dxa"/>
            <w:gridSpan w:val="6"/>
            <w:noWrap w:val="0"/>
            <w:vAlign w:val="center"/>
          </w:tcPr>
          <w:p>
            <w:pPr>
              <w:spacing w:line="360" w:lineRule="auto"/>
              <w:rPr>
                <w:rFonts w:ascii="Times New Roman" w:hAnsi="Times New Roman"/>
                <w:kern w:val="0"/>
                <w:sz w:val="28"/>
                <w:szCs w:val="28"/>
              </w:rPr>
            </w:pPr>
          </w:p>
          <w:p>
            <w:pPr>
              <w:pStyle w:val="2"/>
              <w:rPr>
                <w:rFonts w:ascii="Times New Roman" w:hAnsi="Times New Roman"/>
                <w:kern w:val="0"/>
                <w:sz w:val="28"/>
                <w:szCs w:val="28"/>
              </w:rPr>
            </w:pPr>
          </w:p>
          <w:p>
            <w:pPr>
              <w:rPr>
                <w:rFonts w:ascii="Times New Roman" w:hAnsi="Times New Roman"/>
                <w:kern w:val="0"/>
                <w:sz w:val="28"/>
                <w:szCs w:val="28"/>
              </w:rPr>
            </w:pPr>
          </w:p>
          <w:p>
            <w:pPr>
              <w:pStyle w:val="2"/>
              <w:rPr>
                <w:rFonts w:ascii="Times New Roman" w:hAnsi="Times New Roman"/>
                <w:kern w:val="0"/>
                <w:sz w:val="28"/>
                <w:szCs w:val="28"/>
              </w:rPr>
            </w:pPr>
          </w:p>
          <w:p>
            <w:pPr>
              <w:rPr>
                <w:rFonts w:ascii="Times New Roman" w:hAnsi="Times New Roman"/>
                <w:kern w:val="0"/>
                <w:sz w:val="28"/>
                <w:szCs w:val="28"/>
              </w:rPr>
            </w:pPr>
          </w:p>
          <w:p>
            <w:pPr>
              <w:pStyle w:val="2"/>
            </w:pPr>
          </w:p>
          <w:p>
            <w:pPr>
              <w:pStyle w:val="4"/>
              <w:ind w:firstLine="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jc w:val="center"/>
        </w:trPr>
        <w:tc>
          <w:tcPr>
            <w:tcW w:w="836" w:type="dxa"/>
            <w:noWrap w:val="0"/>
            <w:vAlign w:val="center"/>
          </w:tcPr>
          <w:p>
            <w:pPr>
              <w:spacing w:line="360" w:lineRule="auto"/>
              <w:rPr>
                <w:rFonts w:ascii="Times New Roman" w:hAnsi="Times New Roman"/>
                <w:kern w:val="0"/>
                <w:sz w:val="28"/>
                <w:szCs w:val="28"/>
              </w:rPr>
            </w:pPr>
            <w:r>
              <w:rPr>
                <w:rFonts w:hint="eastAsia" w:ascii="Times New Roman" w:hAnsi="Times New Roman"/>
                <w:kern w:val="0"/>
                <w:sz w:val="28"/>
                <w:szCs w:val="28"/>
              </w:rPr>
              <w:t>审核</w:t>
            </w:r>
          </w:p>
          <w:p>
            <w:pPr>
              <w:spacing w:line="360" w:lineRule="auto"/>
              <w:rPr>
                <w:rFonts w:ascii="Times New Roman" w:hAnsi="Times New Roman"/>
                <w:kern w:val="0"/>
                <w:sz w:val="28"/>
                <w:szCs w:val="28"/>
              </w:rPr>
            </w:pPr>
            <w:r>
              <w:rPr>
                <w:rFonts w:hint="eastAsia" w:ascii="Times New Roman" w:hAnsi="Times New Roman"/>
                <w:kern w:val="0"/>
                <w:sz w:val="28"/>
                <w:szCs w:val="28"/>
              </w:rPr>
              <w:t>意见</w:t>
            </w:r>
          </w:p>
        </w:tc>
        <w:tc>
          <w:tcPr>
            <w:tcW w:w="3810" w:type="dxa"/>
            <w:gridSpan w:val="3"/>
            <w:noWrap w:val="0"/>
            <w:vAlign w:val="top"/>
          </w:tcPr>
          <w:p>
            <w:pPr>
              <w:spacing w:line="360" w:lineRule="auto"/>
              <w:rPr>
                <w:rFonts w:ascii="Times New Roman" w:hAnsi="Times New Roman"/>
                <w:kern w:val="0"/>
                <w:sz w:val="28"/>
                <w:szCs w:val="28"/>
              </w:rPr>
            </w:pPr>
            <w:r>
              <w:rPr>
                <w:rFonts w:hint="eastAsia" w:ascii="Times New Roman" w:hAnsi="Times New Roman"/>
                <w:kern w:val="0"/>
                <w:sz w:val="28"/>
                <w:szCs w:val="28"/>
              </w:rPr>
              <w:t>村级集体经济组织（盖章）</w:t>
            </w:r>
          </w:p>
          <w:p>
            <w:pPr>
              <w:spacing w:line="360" w:lineRule="auto"/>
              <w:ind w:firstLine="506" w:firstLineChars="181"/>
              <w:rPr>
                <w:rFonts w:ascii="Times New Roman" w:hAnsi="Times New Roman"/>
                <w:kern w:val="0"/>
                <w:sz w:val="28"/>
                <w:szCs w:val="28"/>
              </w:rPr>
            </w:pPr>
          </w:p>
          <w:p>
            <w:pPr>
              <w:pStyle w:val="4"/>
            </w:pPr>
          </w:p>
          <w:p>
            <w:pPr>
              <w:pStyle w:val="4"/>
            </w:pPr>
          </w:p>
          <w:p>
            <w:pPr>
              <w:spacing w:line="360" w:lineRule="auto"/>
              <w:ind w:firstLine="506" w:firstLineChars="181"/>
              <w:rPr>
                <w:rFonts w:ascii="Times New Roman" w:hAnsi="Times New Roman"/>
                <w:kern w:val="0"/>
                <w:sz w:val="28"/>
                <w:szCs w:val="28"/>
              </w:rPr>
            </w:pPr>
            <w:r>
              <w:rPr>
                <w:rFonts w:hint="eastAsia" w:ascii="Times New Roman" w:hAnsi="Times New Roman"/>
                <w:kern w:val="0"/>
                <w:sz w:val="28"/>
                <w:szCs w:val="28"/>
              </w:rPr>
              <w:t xml:space="preserve">负责人：         </w:t>
            </w:r>
          </w:p>
          <w:p>
            <w:pPr>
              <w:spacing w:line="360" w:lineRule="auto"/>
              <w:ind w:firstLine="506" w:firstLineChars="181"/>
              <w:jc w:val="right"/>
              <w:rPr>
                <w:rFonts w:ascii="Times New Roman" w:hAnsi="Times New Roman"/>
                <w:kern w:val="0"/>
                <w:sz w:val="28"/>
                <w:szCs w:val="28"/>
              </w:rPr>
            </w:pPr>
            <w:r>
              <w:rPr>
                <w:rFonts w:hint="eastAsia" w:ascii="Times New Roman" w:hAnsi="Times New Roman"/>
                <w:kern w:val="0"/>
                <w:sz w:val="28"/>
                <w:szCs w:val="28"/>
              </w:rPr>
              <w:t>年  月  日</w:t>
            </w:r>
          </w:p>
        </w:tc>
        <w:tc>
          <w:tcPr>
            <w:tcW w:w="3650" w:type="dxa"/>
            <w:gridSpan w:val="3"/>
            <w:noWrap w:val="0"/>
            <w:vAlign w:val="top"/>
          </w:tcPr>
          <w:p>
            <w:pPr>
              <w:spacing w:line="360" w:lineRule="auto"/>
              <w:rPr>
                <w:rFonts w:ascii="Times New Roman" w:hAnsi="Times New Roman"/>
                <w:kern w:val="0"/>
                <w:sz w:val="28"/>
                <w:szCs w:val="28"/>
              </w:rPr>
            </w:pPr>
            <w:r>
              <w:rPr>
                <w:rFonts w:hint="eastAsia" w:ascii="Times New Roman" w:hAnsi="Times New Roman"/>
                <w:kern w:val="0"/>
                <w:sz w:val="28"/>
                <w:szCs w:val="28"/>
                <w:lang w:val="en-US" w:eastAsia="zh-CN"/>
              </w:rPr>
              <w:t>村民委员会（社区）</w:t>
            </w:r>
            <w:r>
              <w:rPr>
                <w:rFonts w:hint="eastAsia" w:ascii="Times New Roman" w:hAnsi="Times New Roman"/>
                <w:kern w:val="0"/>
                <w:sz w:val="28"/>
                <w:szCs w:val="28"/>
              </w:rPr>
              <w:t>意见:</w:t>
            </w:r>
          </w:p>
          <w:p>
            <w:pPr>
              <w:spacing w:line="360" w:lineRule="auto"/>
              <w:rPr>
                <w:rFonts w:ascii="Times New Roman" w:hAnsi="Times New Roman"/>
                <w:kern w:val="0"/>
                <w:sz w:val="28"/>
                <w:szCs w:val="28"/>
              </w:rPr>
            </w:pPr>
            <w:r>
              <w:rPr>
                <w:rFonts w:hint="eastAsia" w:ascii="Times New Roman" w:hAnsi="Times New Roman"/>
                <w:kern w:val="0"/>
                <w:sz w:val="28"/>
                <w:szCs w:val="28"/>
              </w:rPr>
              <w:t>（盖章）</w:t>
            </w:r>
          </w:p>
          <w:p>
            <w:pPr>
              <w:spacing w:line="360" w:lineRule="auto"/>
              <w:ind w:firstLine="506" w:firstLineChars="181"/>
              <w:rPr>
                <w:rFonts w:ascii="Times New Roman" w:hAnsi="Times New Roman"/>
                <w:kern w:val="0"/>
                <w:sz w:val="28"/>
                <w:szCs w:val="28"/>
              </w:rPr>
            </w:pPr>
            <w:r>
              <w:rPr>
                <w:rFonts w:hint="eastAsia" w:ascii="Times New Roman" w:hAnsi="Times New Roman"/>
                <w:kern w:val="0"/>
                <w:sz w:val="28"/>
                <w:szCs w:val="28"/>
              </w:rPr>
              <w:t xml:space="preserve">负责人 ：        </w:t>
            </w:r>
          </w:p>
          <w:p>
            <w:pPr>
              <w:spacing w:line="360" w:lineRule="auto"/>
              <w:ind w:firstLine="506" w:firstLineChars="181"/>
              <w:jc w:val="right"/>
              <w:rPr>
                <w:rFonts w:ascii="Times New Roman" w:hAnsi="Times New Roman"/>
                <w:kern w:val="0"/>
                <w:sz w:val="28"/>
                <w:szCs w:val="28"/>
              </w:rPr>
            </w:pPr>
            <w:r>
              <w:rPr>
                <w:rFonts w:hint="eastAsia" w:ascii="Times New Roman" w:hAnsi="Times New Roman"/>
                <w:kern w:val="0"/>
                <w:sz w:val="28"/>
                <w:szCs w:val="28"/>
              </w:rPr>
              <w:t>年  月  日</w:t>
            </w:r>
          </w:p>
        </w:tc>
      </w:tr>
    </w:tbl>
    <w:p>
      <w:pPr>
        <w:keepNext w:val="0"/>
        <w:keepLines w:val="0"/>
        <w:pageBreakBefore w:val="0"/>
        <w:widowControl w:val="0"/>
        <w:kinsoku/>
        <w:wordWrap/>
        <w:overflowPunct/>
        <w:topLinePunct w:val="0"/>
        <w:autoSpaceDE/>
        <w:autoSpaceDN/>
        <w:bidi w:val="0"/>
        <w:adjustRightInd/>
        <w:snapToGrid/>
        <w:spacing w:line="400" w:lineRule="exact"/>
        <w:ind w:firstLine="506" w:firstLineChars="181"/>
        <w:textAlignment w:val="auto"/>
        <w:rPr>
          <w:rFonts w:hint="eastAsia" w:ascii="Times New Roman" w:hAnsi="Times New Roman"/>
          <w:kern w:val="0"/>
          <w:sz w:val="28"/>
          <w:szCs w:val="28"/>
        </w:rPr>
      </w:pPr>
      <w:r>
        <w:rPr>
          <w:rFonts w:hint="eastAsia" w:ascii="Times New Roman" w:hAnsi="Times New Roman"/>
          <w:kern w:val="0"/>
          <w:sz w:val="28"/>
          <w:szCs w:val="28"/>
        </w:rPr>
        <w:t>注：若流转标的涉及两个及以上村集体经济组织的，会议由村集体经济组织联社组织召开。</w:t>
      </w:r>
    </w:p>
    <w:p>
      <w:pPr>
        <w:ind w:left="720" w:hanging="720"/>
        <w:jc w:val="center"/>
        <w:rPr>
          <w:rFonts w:ascii="宋体" w:hAnsi="宋体"/>
          <w:b/>
          <w:bCs/>
          <w:sz w:val="36"/>
          <w:szCs w:val="36"/>
        </w:rPr>
      </w:pPr>
      <w:r>
        <w:rPr>
          <w:rFonts w:hint="eastAsia" w:ascii="宋体" w:hAnsi="宋体"/>
          <w:b/>
          <w:bCs/>
          <w:sz w:val="36"/>
          <w:szCs w:val="36"/>
        </w:rPr>
        <w:t>“民主决策会议”讨论内容指导</w:t>
      </w:r>
    </w:p>
    <w:p>
      <w:pPr>
        <w:spacing w:line="360" w:lineRule="auto"/>
        <w:ind w:firstLine="560" w:firstLineChars="200"/>
        <w:rPr>
          <w:rFonts w:hint="eastAsia" w:ascii="Times New Roman" w:hAnsi="Times New Roman"/>
          <w:kern w:val="0"/>
          <w:sz w:val="28"/>
          <w:szCs w:val="28"/>
        </w:rPr>
      </w:pPr>
    </w:p>
    <w:p>
      <w:pPr>
        <w:spacing w:line="360" w:lineRule="auto"/>
        <w:ind w:firstLine="560" w:firstLineChars="200"/>
        <w:rPr>
          <w:rFonts w:ascii="Times New Roman" w:hAnsi="Times New Roman"/>
          <w:kern w:val="0"/>
          <w:sz w:val="28"/>
          <w:szCs w:val="28"/>
        </w:rPr>
      </w:pPr>
      <w:r>
        <w:rPr>
          <w:rFonts w:hint="eastAsia" w:ascii="Times New Roman" w:hAnsi="Times New Roman"/>
          <w:kern w:val="0"/>
          <w:sz w:val="28"/>
          <w:szCs w:val="28"/>
        </w:rPr>
        <w:t>流转标的基础信息确定：土地名称，土地边界四至，面积，土地性质、土地使用现状。</w:t>
      </w:r>
    </w:p>
    <w:p>
      <w:pPr>
        <w:spacing w:line="360" w:lineRule="auto"/>
        <w:ind w:firstLine="560" w:firstLineChars="200"/>
        <w:rPr>
          <w:rFonts w:ascii="Times New Roman" w:hAnsi="Times New Roman"/>
          <w:kern w:val="0"/>
          <w:sz w:val="28"/>
          <w:szCs w:val="28"/>
        </w:rPr>
      </w:pPr>
      <w:r>
        <w:rPr>
          <w:rFonts w:hint="eastAsia" w:ascii="Times New Roman" w:hAnsi="Times New Roman"/>
          <w:kern w:val="0"/>
          <w:sz w:val="28"/>
          <w:szCs w:val="28"/>
        </w:rPr>
        <w:t>1</w:t>
      </w:r>
      <w:r>
        <w:rPr>
          <w:rFonts w:ascii="Times New Roman" w:hAnsi="Times New Roman"/>
          <w:kern w:val="0"/>
          <w:sz w:val="28"/>
          <w:szCs w:val="28"/>
        </w:rPr>
        <w:t xml:space="preserve"> </w:t>
      </w:r>
      <w:r>
        <w:rPr>
          <w:rFonts w:hint="eastAsia" w:ascii="Times New Roman" w:hAnsi="Times New Roman"/>
          <w:kern w:val="0"/>
          <w:sz w:val="28"/>
          <w:szCs w:val="28"/>
        </w:rPr>
        <w:t>流转标的权属信息确定：是否存在权属不清晰，或被农户占用的情况，如存在讨论处理办法，最好开会时能约到相人员，现场处理。如暂不能处理，可暂时搁置，等权属清晰后再进行流转。</w:t>
      </w:r>
    </w:p>
    <w:p>
      <w:pPr>
        <w:spacing w:line="360" w:lineRule="auto"/>
        <w:ind w:firstLine="560" w:firstLineChars="200"/>
        <w:rPr>
          <w:rFonts w:ascii="Times New Roman" w:hAnsi="Times New Roman"/>
          <w:kern w:val="0"/>
          <w:sz w:val="28"/>
          <w:szCs w:val="28"/>
        </w:rPr>
      </w:pPr>
      <w:r>
        <w:rPr>
          <w:rFonts w:hint="eastAsia" w:ascii="Times New Roman" w:hAnsi="Times New Roman"/>
          <w:kern w:val="0"/>
          <w:sz w:val="28"/>
          <w:szCs w:val="28"/>
        </w:rPr>
        <w:t>2 讨论流转方式：是出租、入股等形式。</w:t>
      </w:r>
    </w:p>
    <w:p>
      <w:pPr>
        <w:spacing w:line="360" w:lineRule="auto"/>
        <w:ind w:firstLine="560" w:firstLineChars="200"/>
        <w:rPr>
          <w:rFonts w:ascii="Times New Roman" w:hAnsi="Times New Roman"/>
          <w:kern w:val="0"/>
          <w:sz w:val="28"/>
          <w:szCs w:val="28"/>
        </w:rPr>
      </w:pPr>
      <w:r>
        <w:rPr>
          <w:rFonts w:hint="eastAsia" w:ascii="Times New Roman" w:hAnsi="Times New Roman"/>
          <w:kern w:val="0"/>
          <w:sz w:val="28"/>
          <w:szCs w:val="28"/>
        </w:rPr>
        <w:t>3 讨论流转价格：价格多少，是否递增，计价单位什么等</w:t>
      </w:r>
    </w:p>
    <w:p>
      <w:pPr>
        <w:spacing w:line="360" w:lineRule="auto"/>
        <w:ind w:firstLine="560" w:firstLineChars="200"/>
        <w:rPr>
          <w:rFonts w:ascii="Times New Roman" w:hAnsi="Times New Roman"/>
          <w:kern w:val="0"/>
          <w:sz w:val="28"/>
          <w:szCs w:val="28"/>
        </w:rPr>
      </w:pPr>
      <w:r>
        <w:rPr>
          <w:rFonts w:hint="eastAsia" w:ascii="Times New Roman" w:hAnsi="Times New Roman"/>
          <w:kern w:val="0"/>
          <w:sz w:val="28"/>
          <w:szCs w:val="28"/>
        </w:rPr>
        <w:t>4 讨论支付方式：一次性支付；分期支付；一年一付；半年一付，支付时间节点。</w:t>
      </w:r>
    </w:p>
    <w:p>
      <w:pPr>
        <w:spacing w:line="360" w:lineRule="auto"/>
        <w:ind w:firstLine="560" w:firstLineChars="200"/>
        <w:rPr>
          <w:rFonts w:ascii="Times New Roman" w:hAnsi="Times New Roman"/>
          <w:kern w:val="0"/>
          <w:sz w:val="28"/>
          <w:szCs w:val="28"/>
        </w:rPr>
      </w:pPr>
      <w:r>
        <w:rPr>
          <w:rFonts w:hint="eastAsia" w:ascii="Times New Roman" w:hAnsi="Times New Roman"/>
          <w:kern w:val="0"/>
          <w:sz w:val="28"/>
          <w:szCs w:val="28"/>
        </w:rPr>
        <w:t>5 讨论流转年限：流转多少年。</w:t>
      </w:r>
    </w:p>
    <w:p>
      <w:pPr>
        <w:spacing w:line="360" w:lineRule="auto"/>
        <w:ind w:firstLine="560" w:firstLineChars="200"/>
        <w:rPr>
          <w:rFonts w:ascii="Times New Roman" w:hAnsi="Times New Roman"/>
          <w:kern w:val="0"/>
          <w:sz w:val="28"/>
          <w:szCs w:val="28"/>
        </w:rPr>
      </w:pPr>
      <w:r>
        <w:rPr>
          <w:rFonts w:hint="eastAsia" w:ascii="Times New Roman" w:hAnsi="Times New Roman"/>
          <w:kern w:val="0"/>
          <w:sz w:val="28"/>
          <w:szCs w:val="28"/>
        </w:rPr>
        <w:t>6 讨论土地用途：根据土地性质考虑，流转后的使用方式及用途，有没有受土地性质影响7的其他限制。</w:t>
      </w:r>
    </w:p>
    <w:p>
      <w:pPr>
        <w:spacing w:line="360" w:lineRule="auto"/>
        <w:ind w:firstLine="560" w:firstLineChars="200"/>
        <w:rPr>
          <w:rFonts w:ascii="Times New Roman" w:hAnsi="Times New Roman"/>
          <w:kern w:val="0"/>
          <w:sz w:val="28"/>
          <w:szCs w:val="28"/>
        </w:rPr>
      </w:pPr>
      <w:r>
        <w:rPr>
          <w:rFonts w:hint="eastAsia" w:ascii="Times New Roman" w:hAnsi="Times New Roman"/>
          <w:kern w:val="0"/>
          <w:sz w:val="28"/>
          <w:szCs w:val="28"/>
          <w:lang w:val="en-US" w:eastAsia="zh-CN"/>
        </w:rPr>
        <w:t>7</w:t>
      </w:r>
      <w:r>
        <w:rPr>
          <w:rFonts w:hint="eastAsia" w:ascii="Times New Roman" w:hAnsi="Times New Roman"/>
          <w:kern w:val="0"/>
          <w:sz w:val="28"/>
          <w:szCs w:val="28"/>
        </w:rPr>
        <w:t xml:space="preserve"> 讨论确定受让方的方式：协议流转、线上竞价、一次性密封竞价。</w:t>
      </w:r>
    </w:p>
    <w:p>
      <w:pPr>
        <w:spacing w:line="360" w:lineRule="auto"/>
        <w:ind w:firstLine="560" w:firstLineChars="200"/>
        <w:rPr>
          <w:rFonts w:ascii="Times New Roman" w:hAnsi="Times New Roman"/>
          <w:kern w:val="0"/>
          <w:sz w:val="28"/>
          <w:szCs w:val="28"/>
        </w:rPr>
      </w:pPr>
      <w:r>
        <w:rPr>
          <w:rFonts w:hint="eastAsia" w:ascii="Times New Roman" w:hAnsi="Times New Roman"/>
          <w:kern w:val="0"/>
          <w:sz w:val="28"/>
          <w:szCs w:val="28"/>
          <w:lang w:val="en-US" w:eastAsia="zh-CN"/>
        </w:rPr>
        <w:t>8</w:t>
      </w:r>
      <w:r>
        <w:rPr>
          <w:rFonts w:hint="eastAsia" w:ascii="Times New Roman" w:hAnsi="Times New Roman"/>
          <w:kern w:val="0"/>
          <w:sz w:val="28"/>
          <w:szCs w:val="28"/>
        </w:rPr>
        <w:t xml:space="preserve"> 讲解交易流程：如何报名，如何竞价，如何支付交易价款，签订合同。</w:t>
      </w:r>
    </w:p>
    <w:p>
      <w:pPr>
        <w:spacing w:line="360" w:lineRule="auto"/>
        <w:ind w:firstLine="560" w:firstLineChars="200"/>
        <w:rPr>
          <w:rFonts w:ascii="Times New Roman" w:hAnsi="Times New Roman"/>
          <w:kern w:val="0"/>
          <w:sz w:val="28"/>
          <w:szCs w:val="28"/>
        </w:rPr>
      </w:pPr>
      <w:r>
        <w:rPr>
          <w:rFonts w:hint="eastAsia" w:ascii="Times New Roman" w:hAnsi="Times New Roman"/>
          <w:kern w:val="0"/>
          <w:sz w:val="28"/>
          <w:szCs w:val="28"/>
          <w:lang w:val="en-US" w:eastAsia="zh-CN"/>
        </w:rPr>
        <w:t>9</w:t>
      </w:r>
      <w:r>
        <w:rPr>
          <w:rFonts w:hint="eastAsia" w:ascii="Times New Roman" w:hAnsi="Times New Roman"/>
          <w:kern w:val="0"/>
          <w:sz w:val="28"/>
          <w:szCs w:val="28"/>
        </w:rPr>
        <w:t xml:space="preserve"> 其他需要讨论的议题。</w:t>
      </w:r>
    </w:p>
    <w:p>
      <w:pPr>
        <w:pStyle w:val="2"/>
        <w:ind w:left="0" w:leftChars="0" w:firstLine="0" w:firstLineChars="0"/>
      </w:pPr>
    </w:p>
    <w:p>
      <w:pPr>
        <w:pStyle w:val="2"/>
      </w:pPr>
    </w:p>
    <w:p/>
    <w:p>
      <w:pPr>
        <w:pStyle w:val="2"/>
      </w:pPr>
    </w:p>
    <w:p/>
    <w:p>
      <w:pPr>
        <w:pStyle w:val="2"/>
      </w:pPr>
    </w:p>
    <w:p>
      <w:pPr>
        <w:pStyle w:val="3"/>
        <w:spacing w:line="240" w:lineRule="auto"/>
        <w:rPr>
          <w:b w:val="0"/>
          <w:szCs w:val="36"/>
        </w:rPr>
      </w:pPr>
      <w:bookmarkStart w:id="6" w:name="_Toc16783"/>
      <w:r>
        <w:rPr>
          <w:rFonts w:ascii="黑体" w:hAnsi="黑体"/>
          <w:color w:val="000000"/>
        </w:rPr>
        <w:t>流转</w:t>
      </w:r>
      <w:r>
        <w:rPr>
          <w:rFonts w:hint="eastAsia" w:ascii="黑体" w:hAnsi="黑体"/>
          <w:color w:val="000000"/>
        </w:rPr>
        <w:t>土地权属证明</w:t>
      </w:r>
      <w:bookmarkEnd w:id="6"/>
    </w:p>
    <w:p>
      <w:pPr>
        <w:jc w:val="center"/>
        <w:rPr>
          <w:b/>
          <w:sz w:val="36"/>
          <w:szCs w:val="36"/>
        </w:rPr>
      </w:pPr>
    </w:p>
    <w:p>
      <w:pPr>
        <w:jc w:val="center"/>
        <w:rPr>
          <w:b/>
          <w:sz w:val="36"/>
          <w:szCs w:val="36"/>
        </w:rPr>
      </w:pPr>
    </w:p>
    <w:p>
      <w:pPr>
        <w:jc w:val="center"/>
        <w:rPr>
          <w:rFonts w:ascii="等线" w:hAnsi="等线"/>
          <w:b/>
          <w:sz w:val="36"/>
          <w:szCs w:val="36"/>
        </w:rPr>
      </w:pPr>
    </w:p>
    <w:p>
      <w:pPr>
        <w:spacing w:line="480" w:lineRule="auto"/>
        <w:ind w:firstLine="480" w:firstLineChars="200"/>
        <w:rPr>
          <w:rFonts w:ascii="宋体" w:hAnsi="宋体"/>
          <w:b/>
          <w:szCs w:val="28"/>
        </w:rPr>
      </w:pPr>
      <w:r>
        <w:rPr>
          <w:rFonts w:hint="eastAsia" w:ascii="等线" w:hAnsi="等线"/>
          <w:sz w:val="24"/>
          <w:szCs w:val="28"/>
        </w:rPr>
        <w:t>现</w:t>
      </w:r>
      <w:r>
        <w:rPr>
          <w:rFonts w:hint="eastAsia" w:ascii="等线" w:hAnsi="等线"/>
          <w:bCs/>
          <w:sz w:val="24"/>
          <w:szCs w:val="28"/>
          <w:u w:val="single"/>
        </w:rPr>
        <w:t xml:space="preserve"> </w:t>
      </w:r>
      <w:r>
        <w:rPr>
          <w:rFonts w:ascii="等线" w:hAnsi="等线"/>
          <w:bCs/>
          <w:sz w:val="24"/>
          <w:szCs w:val="28"/>
          <w:u w:val="single"/>
        </w:rPr>
        <w:t xml:space="preserve">         </w:t>
      </w:r>
      <w:r>
        <w:rPr>
          <w:rFonts w:hint="eastAsia" w:ascii="等线" w:hAnsi="等线"/>
          <w:bCs/>
          <w:sz w:val="24"/>
          <w:szCs w:val="28"/>
        </w:rPr>
        <w:t>村</w:t>
      </w:r>
      <w:r>
        <w:rPr>
          <w:rFonts w:hint="eastAsia" w:ascii="等线" w:hAnsi="等线"/>
          <w:sz w:val="24"/>
          <w:szCs w:val="28"/>
        </w:rPr>
        <w:t>计划流转土地：</w:t>
      </w:r>
      <w:r>
        <w:rPr>
          <w:rFonts w:ascii="等线" w:hAnsi="等线"/>
          <w:sz w:val="24"/>
          <w:szCs w:val="28"/>
          <w:u w:val="single"/>
        </w:rPr>
        <w:t xml:space="preserve">       </w:t>
      </w:r>
      <w:r>
        <w:rPr>
          <w:rFonts w:hint="eastAsia" w:ascii="等线" w:hAnsi="等线"/>
          <w:sz w:val="24"/>
          <w:szCs w:val="28"/>
        </w:rPr>
        <w:t>处地块，共计</w:t>
      </w:r>
      <w:r>
        <w:rPr>
          <w:rFonts w:hint="eastAsia" w:ascii="等线" w:hAnsi="等线"/>
          <w:b/>
          <w:sz w:val="24"/>
          <w:szCs w:val="28"/>
          <w:u w:val="single"/>
        </w:rPr>
        <w:t xml:space="preserve">  </w:t>
      </w:r>
      <w:r>
        <w:rPr>
          <w:rFonts w:ascii="等线" w:hAnsi="等线"/>
          <w:b/>
          <w:sz w:val="24"/>
          <w:szCs w:val="28"/>
          <w:u w:val="single"/>
        </w:rPr>
        <w:t xml:space="preserve">    </w:t>
      </w:r>
      <w:r>
        <w:rPr>
          <w:rFonts w:hint="eastAsia" w:ascii="等线" w:hAnsi="等线"/>
          <w:sz w:val="24"/>
          <w:szCs w:val="28"/>
        </w:rPr>
        <w:t>亩，属于本村集体所有，其中本村农户承包地</w:t>
      </w:r>
      <w:r>
        <w:rPr>
          <w:rFonts w:ascii="等线" w:hAnsi="等线"/>
          <w:sz w:val="24"/>
          <w:szCs w:val="28"/>
          <w:u w:val="single"/>
        </w:rPr>
        <w:t xml:space="preserve">      </w:t>
      </w:r>
      <w:r>
        <w:rPr>
          <w:rFonts w:hint="eastAsia" w:ascii="等线" w:hAnsi="等线"/>
          <w:sz w:val="24"/>
          <w:szCs w:val="28"/>
        </w:rPr>
        <w:t>亩，村集体土地</w:t>
      </w:r>
      <w:r>
        <w:rPr>
          <w:rFonts w:ascii="宋体" w:hAnsi="宋体" w:cs="仿宋_GB2312"/>
          <w:sz w:val="24"/>
          <w:szCs w:val="28"/>
          <w:u w:val="single"/>
        </w:rPr>
        <w:t xml:space="preserve">    </w:t>
      </w:r>
      <w:r>
        <w:rPr>
          <w:rFonts w:hint="eastAsia" w:ascii="宋体" w:hAnsi="宋体" w:cs="仿宋_GB2312"/>
          <w:sz w:val="24"/>
          <w:szCs w:val="28"/>
        </w:rPr>
        <w:t>亩，土地性质为</w:t>
      </w:r>
      <w:r>
        <w:rPr>
          <w:rFonts w:hint="eastAsia" w:ascii="宋体" w:hAnsi="宋体" w:cs="仿宋_GB2312"/>
          <w:sz w:val="24"/>
          <w:szCs w:val="28"/>
          <w:u w:val="single"/>
        </w:rPr>
        <w:t xml:space="preserve"> </w:t>
      </w:r>
      <w:r>
        <w:rPr>
          <w:rFonts w:ascii="宋体" w:hAnsi="宋体" w:cs="仿宋_GB2312"/>
          <w:sz w:val="24"/>
          <w:szCs w:val="28"/>
          <w:u w:val="single"/>
        </w:rPr>
        <w:t xml:space="preserve">          </w:t>
      </w:r>
      <w:r>
        <w:rPr>
          <w:rFonts w:hint="eastAsia" w:ascii="宋体" w:hAnsi="宋体" w:cs="仿宋_GB2312"/>
          <w:sz w:val="24"/>
          <w:szCs w:val="28"/>
        </w:rPr>
        <w:t>。（基本农田/一般农田）</w:t>
      </w:r>
      <w:r>
        <w:rPr>
          <w:rFonts w:hint="eastAsia" w:ascii="宋体" w:hAnsi="宋体" w:cs="仿宋_GB2312"/>
          <w:szCs w:val="28"/>
        </w:rPr>
        <w:t xml:space="preserve"> </w:t>
      </w:r>
    </w:p>
    <w:p>
      <w:pPr>
        <w:spacing w:line="480" w:lineRule="auto"/>
        <w:ind w:right="280" w:firstLine="210" w:firstLineChars="100"/>
        <w:rPr>
          <w:rFonts w:ascii="等线" w:hAnsi="等线"/>
          <w:szCs w:val="28"/>
        </w:rPr>
      </w:pPr>
    </w:p>
    <w:p>
      <w:pPr>
        <w:ind w:right="280" w:firstLine="210" w:firstLineChars="100"/>
        <w:rPr>
          <w:rFonts w:ascii="等线" w:hAnsi="等线"/>
          <w:szCs w:val="28"/>
        </w:rPr>
      </w:pPr>
    </w:p>
    <w:p>
      <w:pPr>
        <w:ind w:right="280" w:firstLine="210" w:firstLineChars="100"/>
        <w:rPr>
          <w:rFonts w:ascii="等线" w:hAnsi="等线"/>
          <w:szCs w:val="28"/>
        </w:rPr>
      </w:pPr>
    </w:p>
    <w:p>
      <w:pPr>
        <w:spacing w:line="480" w:lineRule="auto"/>
        <w:ind w:firstLine="480" w:firstLineChars="200"/>
        <w:jc w:val="right"/>
        <w:rPr>
          <w:rFonts w:ascii="宋体" w:hAnsi="宋体" w:cs="仿宋_GB2312"/>
          <w:sz w:val="24"/>
          <w:szCs w:val="28"/>
        </w:rPr>
      </w:pPr>
    </w:p>
    <w:p>
      <w:pPr>
        <w:spacing w:line="480" w:lineRule="auto"/>
        <w:ind w:firstLine="480" w:firstLineChars="200"/>
        <w:jc w:val="right"/>
        <w:rPr>
          <w:rFonts w:ascii="宋体" w:hAnsi="宋体" w:cs="仿宋_GB2312"/>
          <w:sz w:val="24"/>
          <w:szCs w:val="28"/>
        </w:rPr>
      </w:pPr>
      <w:r>
        <w:rPr>
          <w:rFonts w:hint="eastAsia" w:ascii="宋体" w:hAnsi="宋体" w:cs="仿宋_GB2312"/>
          <w:sz w:val="24"/>
          <w:szCs w:val="28"/>
        </w:rPr>
        <w:t>村集体经济组织（盖章）</w:t>
      </w:r>
    </w:p>
    <w:p>
      <w:pPr>
        <w:spacing w:line="480" w:lineRule="auto"/>
        <w:ind w:firstLine="480" w:firstLineChars="200"/>
        <w:jc w:val="right"/>
        <w:rPr>
          <w:rFonts w:ascii="宋体" w:hAnsi="宋体" w:cs="仿宋_GB2312"/>
          <w:sz w:val="24"/>
          <w:szCs w:val="28"/>
        </w:rPr>
      </w:pPr>
    </w:p>
    <w:p>
      <w:pPr>
        <w:spacing w:line="480" w:lineRule="auto"/>
        <w:ind w:firstLine="480" w:firstLineChars="200"/>
        <w:jc w:val="right"/>
        <w:rPr>
          <w:rFonts w:ascii="宋体" w:hAnsi="宋体" w:cs="仿宋_GB2312"/>
          <w:sz w:val="24"/>
          <w:szCs w:val="28"/>
        </w:rPr>
      </w:pPr>
      <w:r>
        <w:rPr>
          <w:rFonts w:ascii="宋体" w:hAnsi="宋体" w:cs="仿宋_GB2312"/>
          <w:sz w:val="24"/>
          <w:szCs w:val="28"/>
        </w:rPr>
        <w:t xml:space="preserve"> </w:t>
      </w:r>
      <w:r>
        <w:rPr>
          <w:rFonts w:hint="eastAsia" w:ascii="宋体" w:hAnsi="宋体" w:cs="仿宋_GB2312"/>
          <w:sz w:val="24"/>
          <w:szCs w:val="28"/>
        </w:rPr>
        <w:t xml:space="preserve">  </w:t>
      </w:r>
      <w:r>
        <w:rPr>
          <w:rFonts w:ascii="宋体" w:hAnsi="宋体" w:cs="仿宋_GB2312"/>
          <w:sz w:val="24"/>
          <w:szCs w:val="28"/>
        </w:rPr>
        <w:t xml:space="preserve"> </w:t>
      </w:r>
      <w:r>
        <w:rPr>
          <w:rFonts w:hint="eastAsia" w:ascii="宋体" w:hAnsi="宋体" w:cs="仿宋_GB2312"/>
          <w:sz w:val="24"/>
          <w:szCs w:val="28"/>
        </w:rPr>
        <w:t xml:space="preserve">年 </w:t>
      </w:r>
      <w:r>
        <w:rPr>
          <w:rFonts w:ascii="宋体" w:hAnsi="宋体" w:cs="仿宋_GB2312"/>
          <w:sz w:val="24"/>
          <w:szCs w:val="28"/>
        </w:rPr>
        <w:t xml:space="preserve">  </w:t>
      </w:r>
      <w:r>
        <w:rPr>
          <w:rFonts w:hint="eastAsia" w:ascii="宋体" w:hAnsi="宋体" w:cs="仿宋_GB2312"/>
          <w:sz w:val="24"/>
          <w:szCs w:val="28"/>
        </w:rPr>
        <w:t xml:space="preserve"> 月 </w:t>
      </w:r>
      <w:r>
        <w:rPr>
          <w:rFonts w:ascii="宋体" w:hAnsi="宋体" w:cs="仿宋_GB2312"/>
          <w:sz w:val="24"/>
          <w:szCs w:val="28"/>
        </w:rPr>
        <w:t xml:space="preserve"> </w:t>
      </w:r>
      <w:r>
        <w:rPr>
          <w:rFonts w:hint="eastAsia" w:ascii="宋体" w:hAnsi="宋体" w:cs="仿宋_GB2312"/>
          <w:sz w:val="24"/>
          <w:szCs w:val="28"/>
        </w:rPr>
        <w:t xml:space="preserve">  日</w:t>
      </w: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3"/>
        <w:spacing w:line="240" w:lineRule="auto"/>
        <w:rPr>
          <w:rFonts w:hint="eastAsia" w:ascii="黑体" w:hAnsi="黑体" w:eastAsia="黑体"/>
          <w:color w:val="000000"/>
          <w:lang w:eastAsia="zh-CN"/>
        </w:rPr>
      </w:pPr>
      <w:bookmarkStart w:id="7" w:name="_Toc1487"/>
      <w:r>
        <w:rPr>
          <w:rFonts w:hint="eastAsia" w:ascii="黑体" w:hAnsi="黑体"/>
          <w:color w:val="000000"/>
        </w:rPr>
        <w:t>村集体经济组织法定代表人在职证明</w:t>
      </w:r>
    </w:p>
    <w:p>
      <w:pPr>
        <w:pStyle w:val="3"/>
        <w:spacing w:line="240" w:lineRule="auto"/>
        <w:rPr>
          <w:rFonts w:ascii="黑体" w:hAnsi="黑体"/>
          <w:color w:val="000000"/>
        </w:rPr>
      </w:pPr>
      <w:r>
        <w:rPr>
          <w:rFonts w:hint="eastAsia" w:ascii="黑体" w:hAnsi="黑体"/>
          <w:color w:val="000000"/>
        </w:rPr>
        <w:t>（试行）</w:t>
      </w:r>
      <w:bookmarkEnd w:id="7"/>
    </w:p>
    <w:p>
      <w:pPr>
        <w:ind w:firstLine="420" w:firstLineChars="200"/>
      </w:pPr>
    </w:p>
    <w:p>
      <w:pPr>
        <w:spacing w:line="640" w:lineRule="exact"/>
        <w:ind w:firstLine="480" w:firstLineChars="200"/>
        <w:rPr>
          <w:sz w:val="24"/>
        </w:rPr>
      </w:pPr>
      <w:r>
        <w:rPr>
          <w:rFonts w:hint="eastAsia"/>
          <w:sz w:val="24"/>
        </w:rPr>
        <w:t>兹证明</w:t>
      </w:r>
      <w:r>
        <w:rPr>
          <w:rFonts w:hint="eastAsia"/>
          <w:sz w:val="24"/>
          <w:u w:val="single"/>
        </w:rPr>
        <w:t>___________</w:t>
      </w:r>
      <w:r>
        <w:rPr>
          <w:rFonts w:hint="eastAsia"/>
          <w:sz w:val="24"/>
        </w:rPr>
        <w:t>同志为</w:t>
      </w:r>
      <w:r>
        <w:rPr>
          <w:rFonts w:hint="eastAsia"/>
          <w:sz w:val="24"/>
          <w:u w:val="single"/>
        </w:rPr>
        <w:t>_______</w:t>
      </w:r>
      <w:r>
        <w:rPr>
          <w:rFonts w:hint="eastAsia"/>
          <w:sz w:val="24"/>
        </w:rPr>
        <w:t>镇（乡）</w:t>
      </w:r>
      <w:r>
        <w:rPr>
          <w:rFonts w:hint="eastAsia"/>
          <w:sz w:val="24"/>
          <w:u w:val="single"/>
        </w:rPr>
        <w:t>______</w:t>
      </w:r>
      <w:r>
        <w:rPr>
          <w:rFonts w:hint="eastAsia"/>
          <w:sz w:val="24"/>
        </w:rPr>
        <w:t>村（社区）</w:t>
      </w:r>
      <w:r>
        <w:rPr>
          <w:rFonts w:hint="eastAsia"/>
          <w:sz w:val="24"/>
          <w:u w:val="single"/>
        </w:rPr>
        <w:t>________</w:t>
      </w:r>
      <w:r>
        <w:rPr>
          <w:rFonts w:hint="eastAsia"/>
          <w:sz w:val="24"/>
        </w:rPr>
        <w:t>一职，并作为土地流转代表。</w:t>
      </w:r>
    </w:p>
    <w:p>
      <w:pPr>
        <w:rPr>
          <w:sz w:val="24"/>
        </w:rPr>
      </w:pPr>
    </w:p>
    <w:p>
      <w:pPr>
        <w:jc w:val="center"/>
        <w:rPr>
          <w:sz w:val="24"/>
        </w:rPr>
      </w:pPr>
    </w:p>
    <w:p>
      <w:pPr>
        <w:rPr>
          <w:sz w:val="24"/>
        </w:rPr>
      </w:pPr>
    </w:p>
    <w:p>
      <w:pPr>
        <w:wordWrap w:val="0"/>
        <w:jc w:val="right"/>
        <w:rPr>
          <w:sz w:val="24"/>
        </w:rPr>
      </w:pPr>
      <w:r>
        <w:rPr>
          <w:rFonts w:hint="eastAsia"/>
          <w:sz w:val="24"/>
        </w:rPr>
        <w:t xml:space="preserve">村集体经济组织（签章）：      </w:t>
      </w:r>
    </w:p>
    <w:p>
      <w:pPr>
        <w:jc w:val="right"/>
        <w:rPr>
          <w:sz w:val="24"/>
        </w:rPr>
      </w:pPr>
    </w:p>
    <w:p>
      <w:pPr>
        <w:jc w:val="right"/>
        <w:rPr>
          <w:sz w:val="24"/>
        </w:rPr>
      </w:pPr>
      <w:r>
        <w:rPr>
          <w:rFonts w:hint="eastAsia"/>
          <w:sz w:val="24"/>
        </w:rPr>
        <w:t xml:space="preserve">年 </w:t>
      </w:r>
      <w:r>
        <w:rPr>
          <w:sz w:val="24"/>
        </w:rPr>
        <w:t xml:space="preserve">   </w:t>
      </w:r>
      <w:r>
        <w:rPr>
          <w:rFonts w:hint="eastAsia"/>
          <w:sz w:val="24"/>
        </w:rPr>
        <w:t xml:space="preserve"> 月 </w:t>
      </w:r>
      <w:r>
        <w:rPr>
          <w:sz w:val="24"/>
        </w:rPr>
        <w:t xml:space="preserve">   </w:t>
      </w:r>
      <w:r>
        <w:rPr>
          <w:rFonts w:hint="eastAsia"/>
          <w:sz w:val="24"/>
        </w:rPr>
        <w:t>日</w:t>
      </w:r>
    </w:p>
    <w:p>
      <w:pPr>
        <w:rPr>
          <w:sz w:val="24"/>
        </w:rPr>
      </w:pPr>
    </w:p>
    <w:p>
      <w:pPr>
        <w:rPr>
          <w:sz w:val="24"/>
        </w:rPr>
      </w:pPr>
    </w:p>
    <w:p>
      <w:pPr>
        <w:rPr>
          <w:sz w:val="24"/>
        </w:rPr>
      </w:pPr>
    </w:p>
    <w:p>
      <w:pPr>
        <w:wordWrap w:val="0"/>
        <w:ind w:right="52"/>
        <w:jc w:val="right"/>
        <w:rPr>
          <w:sz w:val="24"/>
        </w:rPr>
      </w:pPr>
      <w:r>
        <w:rPr>
          <w:rFonts w:hint="eastAsia"/>
          <w:sz w:val="24"/>
        </w:rPr>
        <w:t xml:space="preserve"> 镇（乡）人民政府（签章）：     </w:t>
      </w:r>
    </w:p>
    <w:p>
      <w:pPr>
        <w:jc w:val="right"/>
        <w:rPr>
          <w:sz w:val="24"/>
        </w:rPr>
      </w:pPr>
    </w:p>
    <w:p>
      <w:pPr>
        <w:jc w:val="right"/>
        <w:rPr>
          <w:sz w:val="24"/>
        </w:rPr>
      </w:pPr>
      <w:r>
        <w:rPr>
          <w:rFonts w:hint="eastAsia"/>
          <w:sz w:val="24"/>
        </w:rPr>
        <w:t xml:space="preserve">年 </w:t>
      </w:r>
      <w:r>
        <w:rPr>
          <w:sz w:val="24"/>
        </w:rPr>
        <w:t xml:space="preserve">   </w:t>
      </w:r>
      <w:r>
        <w:rPr>
          <w:rFonts w:hint="eastAsia"/>
          <w:sz w:val="24"/>
        </w:rPr>
        <w:t xml:space="preserve"> 月   日</w:t>
      </w:r>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Pr>
        <w:pStyle w:val="3"/>
        <w:spacing w:line="240" w:lineRule="auto"/>
        <w:rPr>
          <w:rFonts w:ascii="黑体" w:hAnsi="黑体"/>
          <w:color w:val="000000"/>
        </w:rPr>
      </w:pPr>
      <w:r>
        <w:rPr>
          <w:rFonts w:hint="eastAsia" w:ascii="黑体" w:hAnsi="黑体"/>
          <w:color w:val="000000"/>
          <w:u w:val="single"/>
        </w:rPr>
        <w:t xml:space="preserve">     </w:t>
      </w:r>
      <w:bookmarkStart w:id="8" w:name="_Toc20327"/>
      <w:r>
        <w:rPr>
          <w:rFonts w:hint="eastAsia" w:ascii="黑体" w:hAnsi="黑体"/>
          <w:color w:val="000000"/>
        </w:rPr>
        <w:t>镇（乡）____村（社区）承包土地经营权流转土地平面图（试行）</w:t>
      </w:r>
      <w:bookmarkEnd w:id="8"/>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9" w:hRule="atLeast"/>
        </w:trPr>
        <w:tc>
          <w:tcPr>
            <w:tcW w:w="8296" w:type="dxa"/>
            <w:noWrap w:val="0"/>
            <w:vAlign w:val="top"/>
          </w:tcPr>
          <w:p>
            <w:pPr>
              <w:jc w:val="center"/>
              <w:rPr>
                <w:b/>
                <w:bCs/>
              </w:rPr>
            </w:pPr>
          </w:p>
        </w:tc>
      </w:tr>
    </w:tbl>
    <w:p>
      <w:pPr>
        <w:ind w:firstLine="440" w:firstLineChars="200"/>
        <w:jc w:val="left"/>
        <w:rPr>
          <w:rFonts w:ascii="仿宋" w:hAnsi="仿宋" w:eastAsia="仿宋" w:cs="仿宋"/>
          <w:sz w:val="22"/>
        </w:rPr>
      </w:pPr>
      <w:r>
        <w:rPr>
          <w:rFonts w:hint="eastAsia" w:ascii="仿宋" w:hAnsi="仿宋" w:eastAsia="仿宋" w:cs="仿宋"/>
          <w:sz w:val="22"/>
        </w:rPr>
        <w:t>注：1、平面图可采用电脑生成、卫星图绘制、手绘等多种绘制方式；可以确权证书为准。</w:t>
      </w:r>
    </w:p>
    <w:p>
      <w:pPr>
        <w:ind w:firstLine="440" w:firstLineChars="200"/>
        <w:jc w:val="left"/>
        <w:rPr>
          <w:rFonts w:ascii="仿宋" w:hAnsi="仿宋" w:eastAsia="仿宋" w:cs="仿宋"/>
          <w:sz w:val="22"/>
        </w:rPr>
      </w:pPr>
      <w:r>
        <w:rPr>
          <w:rFonts w:hint="eastAsia" w:ascii="仿宋" w:hAnsi="仿宋" w:eastAsia="仿宋" w:cs="仿宋"/>
          <w:sz w:val="22"/>
        </w:rPr>
        <w:t>2、平面图应包括但不限于标的边界、四至、面积、分块编码等有效信息；</w:t>
      </w:r>
    </w:p>
    <w:p>
      <w:pPr>
        <w:ind w:firstLine="440" w:firstLineChars="200"/>
        <w:jc w:val="left"/>
        <w:rPr>
          <w:rFonts w:ascii="仿宋" w:hAnsi="仿宋" w:eastAsia="仿宋" w:cs="仿宋"/>
          <w:sz w:val="22"/>
        </w:rPr>
      </w:pPr>
      <w:r>
        <w:rPr>
          <w:rFonts w:hint="eastAsia" w:ascii="仿宋" w:hAnsi="仿宋" w:eastAsia="仿宋" w:cs="仿宋"/>
          <w:sz w:val="22"/>
        </w:rPr>
        <w:t>3、平面图应由转出方签字盖章、</w:t>
      </w:r>
      <w:r>
        <w:rPr>
          <w:rFonts w:hint="eastAsia" w:ascii="仿宋" w:hAnsi="仿宋" w:eastAsia="仿宋" w:cs="仿宋"/>
          <w:sz w:val="22"/>
          <w:lang w:val="en-US" w:eastAsia="zh-CN"/>
        </w:rPr>
        <w:t>乡</w:t>
      </w:r>
      <w:r>
        <w:rPr>
          <w:rFonts w:hint="eastAsia" w:ascii="仿宋" w:hAnsi="仿宋" w:eastAsia="仿宋" w:cs="仿宋"/>
          <w:sz w:val="22"/>
          <w:lang w:eastAsia="zh-CN"/>
        </w:rPr>
        <w:t>（</w:t>
      </w:r>
      <w:r>
        <w:rPr>
          <w:rFonts w:hint="eastAsia" w:ascii="仿宋" w:hAnsi="仿宋" w:eastAsia="仿宋" w:cs="仿宋"/>
          <w:sz w:val="22"/>
          <w:lang w:val="en-US" w:eastAsia="zh-CN"/>
        </w:rPr>
        <w:t>镇</w:t>
      </w:r>
      <w:r>
        <w:rPr>
          <w:rFonts w:hint="eastAsia" w:ascii="仿宋" w:hAnsi="仿宋" w:eastAsia="仿宋" w:cs="仿宋"/>
          <w:sz w:val="22"/>
          <w:lang w:eastAsia="zh-CN"/>
        </w:rPr>
        <w:t>）</w:t>
      </w:r>
      <w:r>
        <w:rPr>
          <w:rFonts w:hint="eastAsia" w:ascii="仿宋" w:hAnsi="仿宋" w:eastAsia="仿宋" w:cs="仿宋"/>
          <w:sz w:val="22"/>
          <w:lang w:val="en-US" w:eastAsia="zh-CN"/>
        </w:rPr>
        <w:t>人民政府</w:t>
      </w:r>
      <w:r>
        <w:rPr>
          <w:rFonts w:hint="eastAsia" w:ascii="仿宋" w:hAnsi="仿宋" w:eastAsia="仿宋" w:cs="仿宋"/>
          <w:sz w:val="22"/>
        </w:rPr>
        <w:t>审核盖章。</w:t>
      </w:r>
    </w:p>
    <w:p>
      <w:pPr>
        <w:pStyle w:val="4"/>
        <w:rPr>
          <w:rFonts w:ascii="仿宋" w:hAnsi="仿宋" w:eastAsia="仿宋" w:cs="仿宋"/>
          <w:b/>
          <w:bCs/>
          <w:sz w:val="22"/>
          <w:szCs w:val="22"/>
        </w:rPr>
      </w:pPr>
      <w:r>
        <w:rPr>
          <w:rFonts w:hint="eastAsia" w:ascii="仿宋" w:hAnsi="仿宋" w:eastAsia="仿宋" w:cs="仿宋"/>
          <w:b/>
          <w:bCs/>
          <w:sz w:val="22"/>
          <w:szCs w:val="22"/>
        </w:rPr>
        <w:t>4、需附至少4张清晰的标的实景图，尽量体现土地使用现状和水、电、路等情况。</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0000000000000000000"/>
    <w:charset w:val="86"/>
    <w:family w:val="script"/>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lvlText w:val="%1．"/>
      <w:lvlJc w:val="left"/>
      <w:pPr>
        <w:tabs>
          <w:tab w:val="left" w:pos="360"/>
        </w:tabs>
        <w:ind w:left="360" w:hanging="36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1CD434FE"/>
    <w:multiLevelType w:val="multilevel"/>
    <w:tmpl w:val="1CD434FE"/>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0OTAwMjFkZDZlYWEzYWI5MDkwYzVlYjRlNzZiNTIifQ=="/>
  </w:docVars>
  <w:rsids>
    <w:rsidRoot w:val="00000000"/>
    <w:rsid w:val="03200295"/>
    <w:rsid w:val="06782196"/>
    <w:rsid w:val="0C767178"/>
    <w:rsid w:val="0DEE2D3E"/>
    <w:rsid w:val="0E122FFB"/>
    <w:rsid w:val="15D84C47"/>
    <w:rsid w:val="199E0AC8"/>
    <w:rsid w:val="1AC6751C"/>
    <w:rsid w:val="1BAD4238"/>
    <w:rsid w:val="1D3A6989"/>
    <w:rsid w:val="1DCD1B61"/>
    <w:rsid w:val="1DFC3255"/>
    <w:rsid w:val="1E93682E"/>
    <w:rsid w:val="205B2E83"/>
    <w:rsid w:val="21E40288"/>
    <w:rsid w:val="22140295"/>
    <w:rsid w:val="260B2742"/>
    <w:rsid w:val="2684413B"/>
    <w:rsid w:val="28FC05AD"/>
    <w:rsid w:val="3067556B"/>
    <w:rsid w:val="33482D6D"/>
    <w:rsid w:val="369024F1"/>
    <w:rsid w:val="37270EEB"/>
    <w:rsid w:val="37AB38CA"/>
    <w:rsid w:val="3B36028C"/>
    <w:rsid w:val="3BCD0413"/>
    <w:rsid w:val="3D785F5D"/>
    <w:rsid w:val="45CA7C6D"/>
    <w:rsid w:val="46A936CA"/>
    <w:rsid w:val="46EE5581"/>
    <w:rsid w:val="48DF736C"/>
    <w:rsid w:val="4924528A"/>
    <w:rsid w:val="4CC30EBD"/>
    <w:rsid w:val="4DC57787"/>
    <w:rsid w:val="55DE5159"/>
    <w:rsid w:val="5801249F"/>
    <w:rsid w:val="5BB95D8D"/>
    <w:rsid w:val="5E2F0501"/>
    <w:rsid w:val="61143034"/>
    <w:rsid w:val="62D6258B"/>
    <w:rsid w:val="63316ACA"/>
    <w:rsid w:val="67E73BFB"/>
    <w:rsid w:val="6ADC37BF"/>
    <w:rsid w:val="6C5F7F4A"/>
    <w:rsid w:val="6DC826C0"/>
    <w:rsid w:val="78915BE9"/>
    <w:rsid w:val="79442C5B"/>
    <w:rsid w:val="79FC7092"/>
    <w:rsid w:val="7B4C229B"/>
    <w:rsid w:val="7CD96D81"/>
    <w:rsid w:val="7D937D44"/>
    <w:rsid w:val="7EE051D4"/>
    <w:rsid w:val="7FD46F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4">
    <w:name w:val="Normal Indent"/>
    <w:basedOn w:val="1"/>
    <w:qFormat/>
    <w:uiPriority w:val="0"/>
    <w:pPr>
      <w:ind w:firstLine="420"/>
    </w:pPr>
    <w:rPr>
      <w:rFonts w:ascii="Verdana" w:hAnsi="Verdana"/>
      <w:szCs w:val="20"/>
    </w:rPr>
  </w:style>
  <w:style w:type="paragraph" w:customStyle="1" w:styleId="7">
    <w:name w:val="1"/>
    <w:basedOn w:val="1"/>
    <w:qFormat/>
    <w:uiPriority w:val="99"/>
  </w:style>
  <w:style w:type="paragraph" w:customStyle="1" w:styleId="8">
    <w:name w:val="列出段落1"/>
    <w:qFormat/>
    <w:uiPriority w:val="0"/>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3799</Words>
  <Characters>4051</Characters>
  <Lines>0</Lines>
  <Paragraphs>0</Paragraphs>
  <TotalTime>16</TotalTime>
  <ScaleCrop>false</ScaleCrop>
  <LinksUpToDate>false</LinksUpToDate>
  <CharactersWithSpaces>5258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2021-11-17T06:23:00Z</dcterms:created>
  <dc:creator>Lenovo</dc:creator>
  <cp:lastModifiedBy>Lenovo</cp:lastModifiedBy>
  <dcterms:modified xsi:type="dcterms:W3CDTF">2022-06-02T06:43:58Z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C9162CAB45FC4D4AB19B1A47254F50A8</vt:lpwstr>
  </property>
</Properties>
</file>